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C38" w:rsidRPr="001008DE" w:rsidRDefault="00313C38" w:rsidP="00313C38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1008DE">
        <w:rPr>
          <w:rFonts w:ascii="Times New Roman" w:eastAsia="Times New Roman" w:hAnsi="Times New Roman" w:cs="Times New Roman"/>
          <w:b/>
        </w:rPr>
        <w:t xml:space="preserve">Prijedlog tematske pripreme </w:t>
      </w:r>
    </w:p>
    <w:tbl>
      <w:tblPr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5"/>
        <w:gridCol w:w="564"/>
        <w:gridCol w:w="711"/>
        <w:gridCol w:w="1140"/>
        <w:gridCol w:w="570"/>
        <w:gridCol w:w="990"/>
        <w:gridCol w:w="1080"/>
        <w:gridCol w:w="471"/>
        <w:gridCol w:w="1614"/>
        <w:gridCol w:w="1005"/>
      </w:tblGrid>
      <w:tr w:rsidR="00313C38" w:rsidRPr="001008DE" w:rsidTr="002E4C6C">
        <w:tc>
          <w:tcPr>
            <w:tcW w:w="1365" w:type="dxa"/>
            <w:shd w:val="clear" w:color="auto" w:fill="EAF1DD" w:themeFill="accent3" w:themeFillTint="33"/>
          </w:tcPr>
          <w:p w:rsidR="00313C38" w:rsidRPr="001008DE" w:rsidRDefault="00313C38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313C38" w:rsidRPr="001008DE" w:rsidRDefault="00313C38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008DE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1140" w:type="dxa"/>
            <w:shd w:val="clear" w:color="auto" w:fill="EAF1DD" w:themeFill="accent3" w:themeFillTint="33"/>
          </w:tcPr>
          <w:p w:rsidR="00313C38" w:rsidRPr="001008DE" w:rsidRDefault="00313C38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313C38" w:rsidRPr="001008DE" w:rsidRDefault="00313C38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008D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070" w:type="dxa"/>
            <w:gridSpan w:val="2"/>
            <w:shd w:val="clear" w:color="auto" w:fill="EAF1DD" w:themeFill="accent3" w:themeFillTint="33"/>
          </w:tcPr>
          <w:p w:rsidR="00313C38" w:rsidRPr="001008DE" w:rsidRDefault="00313C38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313C38" w:rsidRPr="001008DE" w:rsidRDefault="00313C38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13C38" w:rsidRPr="001008DE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313C38" w:rsidRPr="001008DE" w:rsidRDefault="00313C38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700" w:type="dxa"/>
            <w:gridSpan w:val="3"/>
          </w:tcPr>
          <w:p w:rsidR="00313C38" w:rsidRPr="001008DE" w:rsidRDefault="00313C38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EAF1DD" w:themeFill="accent3" w:themeFillTint="33"/>
          </w:tcPr>
          <w:p w:rsidR="00313C38" w:rsidRPr="001008DE" w:rsidRDefault="00313C38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313C38" w:rsidRPr="001008DE" w:rsidRDefault="00313C38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13C38" w:rsidRPr="001008DE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313C38" w:rsidRPr="001008DE" w:rsidRDefault="00313C38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780" w:type="dxa"/>
            <w:gridSpan w:val="4"/>
            <w:shd w:val="clear" w:color="auto" w:fill="auto"/>
          </w:tcPr>
          <w:p w:rsidR="00313C38" w:rsidRPr="00F03686" w:rsidRDefault="00313C38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CC00CC"/>
              </w:rPr>
            </w:pPr>
            <w:r w:rsidRPr="00F03686">
              <w:rPr>
                <w:rFonts w:ascii="Times New Roman" w:eastAsia="Times New Roman" w:hAnsi="Times New Roman" w:cs="Times New Roman"/>
                <w:b/>
                <w:color w:val="CC00CC"/>
              </w:rPr>
              <w:t>Kako tvari putuju kroz različite organizme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313C38" w:rsidRPr="001008DE" w:rsidRDefault="00313C38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313C38" w:rsidRPr="001008DE" w:rsidRDefault="00313C38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08DE">
              <w:rPr>
                <w:rFonts w:ascii="Times New Roman" w:eastAsia="Times New Roman" w:hAnsi="Times New Roman" w:cs="Times New Roman"/>
              </w:rPr>
              <w:t>33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1008DE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1008DE">
              <w:rPr>
                <w:rFonts w:ascii="Times New Roman" w:eastAsia="Times New Roman" w:hAnsi="Times New Roman" w:cs="Times New Roman"/>
              </w:rPr>
              <w:t xml:space="preserve"> 34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313C38" w:rsidRPr="001008DE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313C38" w:rsidRPr="001008DE" w:rsidRDefault="00313C38" w:rsidP="002E4C6C">
            <w:pPr>
              <w:pStyle w:val="Normal1"/>
              <w:spacing w:after="0"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780" w:type="dxa"/>
            <w:gridSpan w:val="4"/>
          </w:tcPr>
          <w:p w:rsidR="00313C38" w:rsidRPr="001008DE" w:rsidRDefault="00313C38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Utječu li poremećaji u transportu tvari na zdravlje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313C38" w:rsidRPr="001008DE" w:rsidRDefault="00313C38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313C38" w:rsidRPr="001008DE" w:rsidRDefault="00313C38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08DE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313C38" w:rsidRPr="001008DE" w:rsidTr="002E4C6C">
        <w:tc>
          <w:tcPr>
            <w:tcW w:w="9510" w:type="dxa"/>
            <w:gridSpan w:val="10"/>
            <w:shd w:val="clear" w:color="auto" w:fill="D6E3BC" w:themeFill="accent3" w:themeFillTint="66"/>
          </w:tcPr>
          <w:p w:rsidR="00313C38" w:rsidRPr="001008DE" w:rsidRDefault="00313C38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Odgojno-obrazovni ishodi i razrada ishoda</w:t>
            </w:r>
          </w:p>
        </w:tc>
      </w:tr>
      <w:tr w:rsidR="00313C38" w:rsidRPr="001008DE" w:rsidTr="002E4C6C">
        <w:tc>
          <w:tcPr>
            <w:tcW w:w="9510" w:type="dxa"/>
            <w:gridSpan w:val="10"/>
          </w:tcPr>
          <w:p w:rsidR="00313C38" w:rsidRPr="001008DE" w:rsidRDefault="00313C38" w:rsidP="002E4C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008DE">
              <w:rPr>
                <w:rFonts w:ascii="Times New Roman" w:hAnsi="Times New Roman" w:cs="Times New Roman"/>
                <w:b/>
              </w:rPr>
              <w:t>BIO OŠ A.7.1. Uspoređuje različite veličine u živome svijetu te objašnjava princip građe živih bića</w:t>
            </w:r>
          </w:p>
          <w:p w:rsidR="00313C38" w:rsidRPr="001008DE" w:rsidRDefault="00313C38" w:rsidP="002E4C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 xml:space="preserve">Uspoređuje najvažnija obilježja jednostaničnih i </w:t>
            </w:r>
            <w:proofErr w:type="spellStart"/>
            <w:r w:rsidRPr="001008DE">
              <w:rPr>
                <w:rFonts w:ascii="Times New Roman" w:hAnsi="Times New Roman" w:cs="Times New Roman"/>
              </w:rPr>
              <w:t>mnogostaničnih</w:t>
            </w:r>
            <w:proofErr w:type="spellEnd"/>
            <w:r w:rsidRPr="001008DE">
              <w:rPr>
                <w:rFonts w:ascii="Times New Roman" w:hAnsi="Times New Roman" w:cs="Times New Roman"/>
              </w:rPr>
              <w:t xml:space="preserve"> organizama.</w:t>
            </w:r>
          </w:p>
          <w:p w:rsidR="00313C38" w:rsidRPr="001008DE" w:rsidRDefault="00313C38" w:rsidP="002E4C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Primjenjuje odgovarajuće alate za proučavanje stanica/organizama.</w:t>
            </w:r>
          </w:p>
          <w:p w:rsidR="00313C38" w:rsidRPr="001008DE" w:rsidRDefault="00313C38" w:rsidP="002E4C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Objašnjava odnos površine i volumena povezujući ga s ekonomičnosti građe organizma i preživljavanjem.</w:t>
            </w:r>
          </w:p>
          <w:p w:rsidR="00313C38" w:rsidRPr="001008DE" w:rsidRDefault="00313C38" w:rsidP="002E4C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008DE">
              <w:rPr>
                <w:rFonts w:ascii="Times New Roman" w:hAnsi="Times New Roman" w:cs="Times New Roman"/>
                <w:b/>
              </w:rPr>
              <w:t xml:space="preserve">BIO OŠ A.7.2. Povezuje </w:t>
            </w:r>
            <w:proofErr w:type="spellStart"/>
            <w:r w:rsidRPr="001008DE">
              <w:rPr>
                <w:rFonts w:ascii="Times New Roman" w:hAnsi="Times New Roman" w:cs="Times New Roman"/>
                <w:b/>
              </w:rPr>
              <w:t>usložnjavanje</w:t>
            </w:r>
            <w:proofErr w:type="spellEnd"/>
            <w:r w:rsidRPr="001008DE">
              <w:rPr>
                <w:rFonts w:ascii="Times New Roman" w:hAnsi="Times New Roman" w:cs="Times New Roman"/>
                <w:b/>
              </w:rPr>
              <w:t xml:space="preserve"> građe s razvojem novih svojstava u različitih organizama</w:t>
            </w:r>
          </w:p>
          <w:p w:rsidR="00313C38" w:rsidRPr="001008DE" w:rsidRDefault="00313C38" w:rsidP="002E4C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 xml:space="preserve">Prepoznaje osnovne uloge </w:t>
            </w:r>
            <w:proofErr w:type="spellStart"/>
            <w:r w:rsidRPr="001008DE">
              <w:rPr>
                <w:rFonts w:ascii="Times New Roman" w:hAnsi="Times New Roman" w:cs="Times New Roman"/>
              </w:rPr>
              <w:t>organela</w:t>
            </w:r>
            <w:proofErr w:type="spellEnd"/>
            <w:r w:rsidRPr="001008DE">
              <w:rPr>
                <w:rFonts w:ascii="Times New Roman" w:hAnsi="Times New Roman" w:cs="Times New Roman"/>
              </w:rPr>
              <w:t xml:space="preserve"> stanice.</w:t>
            </w:r>
          </w:p>
          <w:p w:rsidR="00313C38" w:rsidRPr="001008DE" w:rsidRDefault="00313C38" w:rsidP="002E4C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Povezuje sastav krvi s njezinim ulogama.</w:t>
            </w:r>
          </w:p>
          <w:p w:rsidR="00313C38" w:rsidRPr="001008DE" w:rsidRDefault="00313C38" w:rsidP="002E4C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 xml:space="preserve">Razlikuje organizacijske razine </w:t>
            </w:r>
            <w:proofErr w:type="spellStart"/>
            <w:r w:rsidRPr="001008DE">
              <w:rPr>
                <w:rFonts w:ascii="Times New Roman" w:hAnsi="Times New Roman" w:cs="Times New Roman"/>
              </w:rPr>
              <w:t>mnogostaničnoga</w:t>
            </w:r>
            <w:proofErr w:type="spellEnd"/>
            <w:r w:rsidRPr="001008DE">
              <w:rPr>
                <w:rFonts w:ascii="Times New Roman" w:hAnsi="Times New Roman" w:cs="Times New Roman"/>
              </w:rPr>
              <w:t xml:space="preserve"> organizma.</w:t>
            </w:r>
          </w:p>
          <w:p w:rsidR="00313C38" w:rsidRPr="001008DE" w:rsidRDefault="00313C38" w:rsidP="002E4C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Opisuje položaj važnijih organa u tijelu, na primjeru ljudskoga organizma.</w:t>
            </w:r>
          </w:p>
          <w:p w:rsidR="00313C38" w:rsidRPr="001008DE" w:rsidRDefault="00313C38" w:rsidP="002E4C6C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 xml:space="preserve">Povezuje građu i ulogu organa/organskih sustava ukazujući na njihovu promjenjivost, </w:t>
            </w:r>
            <w:proofErr w:type="spellStart"/>
            <w:r w:rsidRPr="001008DE">
              <w:rPr>
                <w:rFonts w:ascii="Times New Roman" w:hAnsi="Times New Roman" w:cs="Times New Roman"/>
              </w:rPr>
              <w:t>usložnjavanje</w:t>
            </w:r>
            <w:proofErr w:type="spellEnd"/>
            <w:r w:rsidRPr="001008DE">
              <w:rPr>
                <w:rFonts w:ascii="Times New Roman" w:hAnsi="Times New Roman" w:cs="Times New Roman"/>
              </w:rPr>
              <w:t xml:space="preserve"> i prilagodbe</w:t>
            </w:r>
          </w:p>
          <w:p w:rsidR="00313C38" w:rsidRPr="001008DE" w:rsidRDefault="00313C38" w:rsidP="002E4C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008DE">
              <w:rPr>
                <w:rFonts w:ascii="Times New Roman" w:hAnsi="Times New Roman" w:cs="Times New Roman"/>
                <w:b/>
              </w:rPr>
              <w:t>BIO OŠ B.7.1. Uspoređuje osnovne životne funkcije pripadnika različitih skupina živoga svijeta</w:t>
            </w:r>
          </w:p>
          <w:p w:rsidR="00313C38" w:rsidRPr="001008DE" w:rsidRDefault="00313C38" w:rsidP="002E4C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Uspoređuje ulogu optjecajnoga sustava životinja i provodnoga sustava biljaka.</w:t>
            </w:r>
          </w:p>
          <w:p w:rsidR="00313C38" w:rsidRPr="001008DE" w:rsidRDefault="00313C38" w:rsidP="002E4C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Uspoređuje izmjerene vrijednosti krvnoga tlaka i pulsa u mirovanju i nakon aktivnosti.</w:t>
            </w:r>
          </w:p>
          <w:p w:rsidR="00313C38" w:rsidRPr="001008DE" w:rsidRDefault="00313C38" w:rsidP="002E4C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008DE">
              <w:rPr>
                <w:rFonts w:ascii="Times New Roman" w:hAnsi="Times New Roman" w:cs="Times New Roman"/>
                <w:b/>
              </w:rPr>
              <w:t>BIO OŠ B.7.2. Analizira utjecaj životnih navika i rizičnih čimbenika na zdravlje organizma ističući važnost prepoznavanja simptoma bolesti i pravovremenoga poduzimanja mjera zaštite</w:t>
            </w:r>
          </w:p>
          <w:p w:rsidR="00313C38" w:rsidRDefault="00313C38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 xml:space="preserve">Povezuje životne navike i rizične čimbenike s ozljedama i razvojem bolesti ukazujući na važnost prevencije i pružanja prve pomoći primjenjujući odgovarajuće postupke. </w:t>
            </w:r>
          </w:p>
          <w:p w:rsidR="00313C38" w:rsidRPr="001008DE" w:rsidRDefault="00313C38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 xml:space="preserve">Opisuje postupke pružanja prve pomoći zbog krvarenja ističući važnost poznavanja krvnih grupa kod transfuzije. </w:t>
            </w:r>
          </w:p>
          <w:p w:rsidR="00313C38" w:rsidRPr="001008DE" w:rsidRDefault="00313C38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 xml:space="preserve">Prepoznaje važnost samozaštite pri pružanju prve pomoći. </w:t>
            </w:r>
          </w:p>
          <w:p w:rsidR="00313C38" w:rsidRPr="001008DE" w:rsidRDefault="00313C38" w:rsidP="002E4C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008DE">
              <w:rPr>
                <w:rFonts w:ascii="Times New Roman" w:hAnsi="Times New Roman" w:cs="Times New Roman"/>
                <w:b/>
              </w:rPr>
              <w:t>BIO OŠ B.7.3. Stavlja u odnos prilagodbe živih bića i životne uvjete</w:t>
            </w:r>
          </w:p>
          <w:p w:rsidR="00313C38" w:rsidRPr="001008DE" w:rsidRDefault="00313C38" w:rsidP="002E4C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Uspoređuje prilagodbe različitih organizama povezujući ih sa životnim uvjetima.</w:t>
            </w:r>
          </w:p>
          <w:p w:rsidR="00313C38" w:rsidRPr="001008DE" w:rsidRDefault="00313C38" w:rsidP="002E4C6C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Uspoređuje prilagodbe različitih načina prijenosa tvari organizmom te ih povezuje s načinom života i preživljavanjem</w:t>
            </w:r>
          </w:p>
          <w:p w:rsidR="00313C38" w:rsidRPr="001008DE" w:rsidRDefault="00313C38" w:rsidP="002E4C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008DE">
              <w:rPr>
                <w:rFonts w:ascii="Times New Roman" w:hAnsi="Times New Roman" w:cs="Times New Roman"/>
                <w:b/>
              </w:rPr>
              <w:t>BIO OŠ D.7.1. Primjenjuje osnovna načela znanstvene metodologije i objašnjava dobivene rezultate</w:t>
            </w:r>
          </w:p>
          <w:p w:rsidR="00313C38" w:rsidRPr="001008DE" w:rsidRDefault="00313C38" w:rsidP="002E4C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lastRenderedPageBreak/>
              <w:t>Promatra i prikuplja podatke te donosi zaključke tijekom učenja i poučavanja.</w:t>
            </w:r>
          </w:p>
          <w:p w:rsidR="00313C38" w:rsidRPr="001008DE" w:rsidRDefault="00313C38" w:rsidP="002E4C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Odabire pouzdane izvore informacija.</w:t>
            </w:r>
          </w:p>
          <w:p w:rsidR="00313C38" w:rsidRPr="001008DE" w:rsidRDefault="00313C38" w:rsidP="002E4C6C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Postavlja istraživačko pitanje na osnovi promatranja te izvodi hipotezu na osnovi predloška</w:t>
            </w:r>
          </w:p>
          <w:p w:rsidR="00313C38" w:rsidRPr="001008DE" w:rsidRDefault="00313C38" w:rsidP="002E4C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008DE">
              <w:rPr>
                <w:rFonts w:ascii="Times New Roman" w:hAnsi="Times New Roman" w:cs="Times New Roman"/>
                <w:b/>
              </w:rPr>
              <w:t>BIO OŠ D.7.2. Objašnjava važnost i utjecaj bioloških otkrića na svakodnevni život</w:t>
            </w:r>
          </w:p>
          <w:p w:rsidR="00313C38" w:rsidRPr="001008DE" w:rsidRDefault="00313C38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 xml:space="preserve">Opisuje važnost bioloških otkrića za svakodnevni život na jednostavnim primjerima. </w:t>
            </w:r>
          </w:p>
          <w:p w:rsidR="00313C38" w:rsidRPr="00E026DA" w:rsidRDefault="00313C38" w:rsidP="002E4C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Raspravlja o odgovornosti znanstvenika i cjelokupnoga društva pri korištenju rezultatima bioloških otkrića.</w:t>
            </w:r>
          </w:p>
        </w:tc>
      </w:tr>
      <w:tr w:rsidR="00313C38" w:rsidRPr="001008DE" w:rsidTr="002E4C6C">
        <w:tc>
          <w:tcPr>
            <w:tcW w:w="9510" w:type="dxa"/>
            <w:gridSpan w:val="10"/>
            <w:shd w:val="clear" w:color="auto" w:fill="D6E3BC" w:themeFill="accent3" w:themeFillTint="66"/>
          </w:tcPr>
          <w:p w:rsidR="00313C38" w:rsidRPr="001008DE" w:rsidRDefault="00313C38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Povezanost s očekivanjima </w:t>
            </w:r>
            <w:proofErr w:type="spellStart"/>
            <w:r w:rsidRPr="001008DE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1008DE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313C38" w:rsidRPr="001008DE" w:rsidTr="002E4C6C">
        <w:tc>
          <w:tcPr>
            <w:tcW w:w="9510" w:type="dxa"/>
            <w:gridSpan w:val="10"/>
          </w:tcPr>
          <w:p w:rsidR="00313C38" w:rsidRDefault="00313C38" w:rsidP="002E4C6C">
            <w:pPr>
              <w:spacing w:after="0" w:line="360" w:lineRule="auto"/>
              <w:rPr>
                <w:rFonts w:ascii="Times New Roman" w:eastAsiaTheme="minorEastAsia" w:hAnsi="Times New Roman" w:cs="Times New Roman"/>
              </w:rPr>
            </w:pPr>
            <w:r w:rsidRPr="001008DE">
              <w:rPr>
                <w:rFonts w:ascii="Times New Roman" w:eastAsiaTheme="minorEastAsia" w:hAnsi="Times New Roman" w:cs="Times New Roman"/>
                <w:b/>
              </w:rPr>
              <w:t xml:space="preserve">Poduzetništvo </w:t>
            </w:r>
            <w:r w:rsidRPr="001008DE">
              <w:rPr>
                <w:rFonts w:ascii="Times New Roman" w:eastAsiaTheme="minorEastAsia" w:hAnsi="Times New Roman" w:cs="Times New Roman"/>
              </w:rPr>
              <w:t xml:space="preserve">(A3.1., B 3.1., B  3.2., C 3.1. i 3.2. u korelaciji s ishodom D.7.1.) </w:t>
            </w:r>
          </w:p>
          <w:p w:rsidR="00313C38" w:rsidRPr="001008DE" w:rsidRDefault="00313C38" w:rsidP="002E4C6C">
            <w:pPr>
              <w:spacing w:after="0" w:line="360" w:lineRule="auto"/>
              <w:rPr>
                <w:rFonts w:ascii="Times New Roman" w:eastAsiaTheme="minorEastAsia" w:hAnsi="Times New Roman" w:cs="Times New Roman"/>
              </w:rPr>
            </w:pPr>
            <w:r w:rsidRPr="001008DE">
              <w:rPr>
                <w:rFonts w:ascii="Times New Roman" w:eastAsiaTheme="minorEastAsia" w:hAnsi="Times New Roman" w:cs="Times New Roman"/>
                <w:b/>
              </w:rPr>
              <w:t xml:space="preserve">Osobni i socijalni razvoj </w:t>
            </w:r>
            <w:r w:rsidRPr="001008DE">
              <w:rPr>
                <w:rFonts w:ascii="Times New Roman" w:eastAsiaTheme="minorEastAsia" w:hAnsi="Times New Roman" w:cs="Times New Roman"/>
              </w:rPr>
              <w:t xml:space="preserve">(A 3.3., B 3.2., B 3.4. u korelaciji s ishodom B.7.2.) </w:t>
            </w:r>
          </w:p>
          <w:p w:rsidR="00313C38" w:rsidRPr="001008DE" w:rsidRDefault="00313C38" w:rsidP="002E4C6C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Zdravlje</w:t>
            </w:r>
            <w:r w:rsidRPr="001008DE">
              <w:rPr>
                <w:rFonts w:ascii="Times New Roman" w:eastAsia="Times New Roman" w:hAnsi="Times New Roman" w:cs="Times New Roman"/>
              </w:rPr>
              <w:t xml:space="preserve"> (A.3.2.A, A.3.2.D, C.3.1.B, C.3.2.C u vezi s ishodom B.7.2., C.3.2.A, C.3.2.B u korelaciji s ishodom B.7.2.3. i C.3.2.D, C.3.3.A u korelaciji s ishodom D.7.2.1.)</w:t>
            </w:r>
          </w:p>
          <w:p w:rsidR="00313C38" w:rsidRPr="001008DE" w:rsidRDefault="00313C38" w:rsidP="002E4C6C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Održivi razvoj</w:t>
            </w:r>
            <w:r w:rsidRPr="001008DE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C.3.1</w:t>
            </w:r>
            <w:r w:rsidRPr="001008DE">
              <w:rPr>
                <w:rFonts w:ascii="Times New Roman" w:eastAsia="Times New Roman" w:hAnsi="Times New Roman" w:cs="Times New Roman"/>
              </w:rPr>
              <w:t>. u korelaciji s ishodom B.7.2.1.)</w:t>
            </w:r>
          </w:p>
          <w:p w:rsidR="00313C38" w:rsidRPr="001008DE" w:rsidRDefault="00313C38" w:rsidP="002E4C6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008DE">
              <w:rPr>
                <w:rFonts w:ascii="Times New Roman" w:eastAsiaTheme="minorEastAsia" w:hAnsi="Times New Roman" w:cs="Times New Roman"/>
                <w:b/>
              </w:rPr>
              <w:t>Hrvatski jezik</w:t>
            </w:r>
            <w:r w:rsidRPr="001008DE">
              <w:rPr>
                <w:rFonts w:ascii="Times New Roman" w:eastAsiaTheme="minorEastAsia" w:hAnsi="Times New Roman" w:cs="Times New Roman"/>
              </w:rPr>
              <w:t xml:space="preserve"> (</w:t>
            </w:r>
            <w:r w:rsidRPr="001008DE">
              <w:rPr>
                <w:rFonts w:ascii="Times New Roman" w:eastAsia="Times New Roman" w:hAnsi="Times New Roman" w:cs="Times New Roman"/>
              </w:rPr>
              <w:t>A. 7. 1 Učenik govori prema planu i razgovara primjenjujući vještine grupnoga razgovora u korelaciji s ishodom D.7.1.;</w:t>
            </w:r>
            <w:r w:rsidRPr="001008DE">
              <w:rPr>
                <w:rFonts w:ascii="Times New Roman" w:hAnsi="Times New Roman" w:cs="Times New Roman"/>
              </w:rPr>
              <w:t xml:space="preserve"> Učenik čita tekst, izvodi zaključke i tumači značenje teksta</w:t>
            </w:r>
            <w:r w:rsidRPr="001008DE">
              <w:rPr>
                <w:rFonts w:ascii="Times New Roman" w:eastAsia="Times New Roman" w:hAnsi="Times New Roman" w:cs="Times New Roman"/>
              </w:rPr>
              <w:t xml:space="preserve"> u korelaciji s ishodom D.7.1.) )</w:t>
            </w:r>
          </w:p>
          <w:p w:rsidR="00313C38" w:rsidRPr="00F03686" w:rsidRDefault="00313C38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1008DE">
              <w:rPr>
                <w:rFonts w:ascii="Times New Roman" w:eastAsia="Times New Roman" w:hAnsi="Times New Roman" w:cs="Times New Roman"/>
                <w:b/>
                <w:bCs/>
              </w:rPr>
              <w:t xml:space="preserve">TZK </w:t>
            </w:r>
            <w:r w:rsidRPr="001008DE">
              <w:rPr>
                <w:rFonts w:ascii="Times New Roman" w:eastAsia="Times New Roman" w:hAnsi="Times New Roman" w:cs="Times New Roman"/>
              </w:rPr>
              <w:t>(C.7.2. uspoređuje prehrambene navike u odnosu na tjelesnu aktivnost B.7.2. i C.7.2.)</w:t>
            </w:r>
          </w:p>
        </w:tc>
      </w:tr>
      <w:tr w:rsidR="00313C38" w:rsidRPr="001008DE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313C38" w:rsidRPr="001008DE" w:rsidRDefault="00313C38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Ključni pojmovi:</w:t>
            </w:r>
          </w:p>
        </w:tc>
        <w:tc>
          <w:tcPr>
            <w:tcW w:w="6870" w:type="dxa"/>
            <w:gridSpan w:val="7"/>
          </w:tcPr>
          <w:p w:rsidR="00313C38" w:rsidRPr="001008DE" w:rsidRDefault="00313C38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1008DE">
              <w:rPr>
                <w:rFonts w:ascii="Times New Roman" w:hAnsi="Times New Roman" w:cs="Times New Roman"/>
              </w:rPr>
              <w:t>ransfuzija, AB0 sustav krvnih grupa, Rh sustav krvnih grupa, visok i nizak krvni tlak, začepljenost krvnih žila, srčani udar, moždani udar, krvarenja</w:t>
            </w:r>
          </w:p>
        </w:tc>
      </w:tr>
      <w:tr w:rsidR="00313C38" w:rsidRPr="001008DE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313C38" w:rsidRPr="001008DE" w:rsidRDefault="00313C38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Potrebno pripremiti:</w:t>
            </w:r>
          </w:p>
        </w:tc>
        <w:tc>
          <w:tcPr>
            <w:tcW w:w="6870" w:type="dxa"/>
            <w:gridSpan w:val="7"/>
          </w:tcPr>
          <w:p w:rsidR="00313C38" w:rsidRPr="001008DE" w:rsidRDefault="00313C38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udžbenik i radnu bilježnicu, bilježnicu, ploču i kredu, računalo, projektor, model torza čovjeka, tablete, torbu prve pomoći s potrebnim materijalom</w:t>
            </w:r>
          </w:p>
        </w:tc>
      </w:tr>
      <w:tr w:rsidR="00313C38" w:rsidRPr="001008DE" w:rsidTr="002E4C6C">
        <w:tc>
          <w:tcPr>
            <w:tcW w:w="9510" w:type="dxa"/>
            <w:gridSpan w:val="10"/>
            <w:shd w:val="clear" w:color="auto" w:fill="D6E3BC" w:themeFill="accent3" w:themeFillTint="66"/>
          </w:tcPr>
          <w:p w:rsidR="00313C38" w:rsidRPr="001008DE" w:rsidRDefault="00313C38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Prijedlog tijeka nastave</w:t>
            </w:r>
          </w:p>
        </w:tc>
      </w:tr>
      <w:tr w:rsidR="00313C38" w:rsidRPr="001008DE" w:rsidTr="002E4C6C">
        <w:tc>
          <w:tcPr>
            <w:tcW w:w="9510" w:type="dxa"/>
            <w:gridSpan w:val="10"/>
            <w:shd w:val="clear" w:color="auto" w:fill="EAF1DD" w:themeFill="accent3" w:themeFillTint="33"/>
          </w:tcPr>
          <w:p w:rsidR="00313C38" w:rsidRPr="001008DE" w:rsidRDefault="00313C38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Sadržajne cjeline tematske jedinice</w:t>
            </w:r>
          </w:p>
        </w:tc>
      </w:tr>
      <w:tr w:rsidR="00313C38" w:rsidRPr="001008DE" w:rsidTr="002E4C6C">
        <w:tc>
          <w:tcPr>
            <w:tcW w:w="9510" w:type="dxa"/>
            <w:gridSpan w:val="10"/>
            <w:shd w:val="clear" w:color="auto" w:fill="FFFFFF"/>
          </w:tcPr>
          <w:p w:rsidR="00313C38" w:rsidRDefault="00313C38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Zaštita i bolesti krvožilnog sustava</w:t>
            </w:r>
          </w:p>
          <w:p w:rsidR="00313C38" w:rsidRPr="001008DE" w:rsidRDefault="00313C38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</w:t>
            </w:r>
            <w:r w:rsidRPr="001008DE">
              <w:rPr>
                <w:rFonts w:ascii="Times New Roman" w:hAnsi="Times New Roman" w:cs="Times New Roman"/>
              </w:rPr>
              <w:t xml:space="preserve">rvne grupe </w:t>
            </w:r>
          </w:p>
          <w:p w:rsidR="00313C38" w:rsidRPr="001008DE" w:rsidRDefault="00313C38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</w:t>
            </w:r>
            <w:r w:rsidRPr="001008DE">
              <w:rPr>
                <w:rFonts w:ascii="Times New Roman" w:hAnsi="Times New Roman" w:cs="Times New Roman"/>
              </w:rPr>
              <w:t>rva pomoć kod krvarenja</w:t>
            </w:r>
          </w:p>
        </w:tc>
      </w:tr>
      <w:tr w:rsidR="00313C38" w:rsidRPr="001008DE" w:rsidTr="002E4C6C">
        <w:tc>
          <w:tcPr>
            <w:tcW w:w="9510" w:type="dxa"/>
            <w:gridSpan w:val="10"/>
            <w:shd w:val="clear" w:color="auto" w:fill="EAF1DD" w:themeFill="accent3" w:themeFillTint="33"/>
          </w:tcPr>
          <w:p w:rsidR="00313C38" w:rsidRPr="001008DE" w:rsidRDefault="00313C38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33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  <w:r w:rsidRPr="001008DE">
              <w:rPr>
                <w:rFonts w:ascii="Times New Roman" w:eastAsia="Times New Roman" w:hAnsi="Times New Roman" w:cs="Times New Roman"/>
                <w:b/>
              </w:rPr>
              <w:t xml:space="preserve"> sat </w:t>
            </w:r>
          </w:p>
        </w:tc>
      </w:tr>
      <w:tr w:rsidR="00313C38" w:rsidRPr="001008DE" w:rsidTr="002E4C6C">
        <w:tc>
          <w:tcPr>
            <w:tcW w:w="1929" w:type="dxa"/>
            <w:gridSpan w:val="2"/>
            <w:shd w:val="clear" w:color="auto" w:fill="EAF1DD" w:themeFill="accent3" w:themeFillTint="33"/>
          </w:tcPr>
          <w:p w:rsidR="00313C38" w:rsidRPr="00C27F53" w:rsidRDefault="00313C38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313C38" w:rsidRPr="00C27F53" w:rsidRDefault="00313C38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7F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C27F5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313C38" w:rsidRPr="00C27F53" w:rsidRDefault="00313C38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7F53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7F53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7F53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313C38" w:rsidRPr="001008DE" w:rsidTr="002E4C6C">
        <w:tc>
          <w:tcPr>
            <w:tcW w:w="1929" w:type="dxa"/>
            <w:gridSpan w:val="2"/>
            <w:shd w:val="clear" w:color="auto" w:fill="auto"/>
          </w:tcPr>
          <w:p w:rsidR="00313C38" w:rsidRPr="000225AD" w:rsidRDefault="00313C38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225AD">
              <w:rPr>
                <w:rFonts w:ascii="Times New Roman" w:eastAsia="Times New Roman" w:hAnsi="Times New Roman" w:cs="Times New Roman"/>
                <w:b/>
                <w:color w:val="000000"/>
              </w:rPr>
              <w:t>Učenik/učenica:</w:t>
            </w:r>
          </w:p>
          <w:p w:rsidR="00313C38" w:rsidRPr="001008DE" w:rsidRDefault="00313C38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313C38" w:rsidRPr="001008DE" w:rsidRDefault="00313C38" w:rsidP="002E4C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313C38" w:rsidRPr="00470D7D" w:rsidRDefault="00313C38" w:rsidP="002E4C6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470D7D">
              <w:rPr>
                <w:rFonts w:ascii="Times New Roman" w:hAnsi="Times New Roman" w:cs="Times New Roman"/>
              </w:rPr>
              <w:t xml:space="preserve">- povezuje životne navike i rizične </w:t>
            </w:r>
            <w:r w:rsidRPr="00470D7D">
              <w:rPr>
                <w:rFonts w:ascii="Times New Roman" w:hAnsi="Times New Roman" w:cs="Times New Roman"/>
              </w:rPr>
              <w:lastRenderedPageBreak/>
              <w:t>čimbenike s ozljedama i razvojem bolesti ukazujući na važnost prevencije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313C38" w:rsidRPr="00470D7D" w:rsidRDefault="00313C38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Pr="00470D7D">
              <w:rPr>
                <w:rFonts w:ascii="Times New Roman" w:hAnsi="Times New Roman" w:cs="Times New Roman"/>
              </w:rPr>
              <w:t xml:space="preserve">učenici </w:t>
            </w:r>
            <w:r w:rsidRPr="00470D7D">
              <w:rPr>
                <w:rFonts w:ascii="Times New Roman" w:hAnsi="Times New Roman" w:cs="Times New Roman"/>
                <w:b/>
              </w:rPr>
              <w:t>olujom ideja</w:t>
            </w:r>
            <w:r w:rsidRPr="00470D7D">
              <w:rPr>
                <w:rFonts w:ascii="Times New Roman" w:hAnsi="Times New Roman" w:cs="Times New Roman"/>
              </w:rPr>
              <w:t xml:space="preserve"> iznose mišljenje što je važno za očuvanje zdravlja krvožilnog sustava</w:t>
            </w:r>
          </w:p>
          <w:p w:rsidR="00313C38" w:rsidRPr="00470D7D" w:rsidRDefault="00313C38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70D7D">
              <w:rPr>
                <w:rFonts w:ascii="Times New Roman" w:hAnsi="Times New Roman" w:cs="Times New Roman"/>
              </w:rPr>
              <w:t>- učenici izvlače kartice s nazivima bolesti (Prilog 1.)</w:t>
            </w:r>
          </w:p>
          <w:p w:rsidR="00313C38" w:rsidRPr="00470D7D" w:rsidRDefault="00313C38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70D7D">
              <w:rPr>
                <w:rFonts w:ascii="Times New Roman" w:hAnsi="Times New Roman" w:cs="Times New Roman"/>
              </w:rPr>
              <w:t xml:space="preserve">- </w:t>
            </w:r>
            <w:r w:rsidRPr="00470D7D">
              <w:rPr>
                <w:rFonts w:ascii="Times New Roman" w:hAnsi="Times New Roman" w:cs="Times New Roman"/>
                <w:b/>
              </w:rPr>
              <w:t xml:space="preserve">čitaju </w:t>
            </w:r>
            <w:r w:rsidRPr="00470D7D">
              <w:rPr>
                <w:rFonts w:ascii="Times New Roman" w:hAnsi="Times New Roman" w:cs="Times New Roman"/>
              </w:rPr>
              <w:t>tekst u udžbeniku, str. 60 – 62. i bilježe ono što je važno uz te bolesti (IN)</w:t>
            </w:r>
          </w:p>
          <w:p w:rsidR="00313C38" w:rsidRPr="00470D7D" w:rsidRDefault="00313C38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70D7D">
              <w:rPr>
                <w:rFonts w:ascii="Times New Roman" w:hAnsi="Times New Roman" w:cs="Times New Roman"/>
              </w:rPr>
              <w:lastRenderedPageBreak/>
              <w:t xml:space="preserve">- učenici koji su zapisivali podatke o istoj bolesti </w:t>
            </w:r>
            <w:r w:rsidRPr="00470D7D">
              <w:rPr>
                <w:rFonts w:ascii="Times New Roman" w:hAnsi="Times New Roman" w:cs="Times New Roman"/>
                <w:b/>
              </w:rPr>
              <w:t>formiraju grupe,</w:t>
            </w:r>
            <w:r w:rsidRPr="00470D7D">
              <w:rPr>
                <w:rFonts w:ascii="Times New Roman" w:hAnsi="Times New Roman" w:cs="Times New Roman"/>
              </w:rPr>
              <w:t xml:space="preserve"> uspoređuju svoje bilješke, dopunjuju ih istraživanjem interneta i predlažu zajednički zapis bitnog na </w:t>
            </w:r>
            <w:proofErr w:type="spellStart"/>
            <w:r w:rsidRPr="00470D7D">
              <w:rPr>
                <w:rFonts w:ascii="Times New Roman" w:hAnsi="Times New Roman" w:cs="Times New Roman"/>
              </w:rPr>
              <w:t>online</w:t>
            </w:r>
            <w:proofErr w:type="spellEnd"/>
            <w:r w:rsidRPr="00470D7D">
              <w:rPr>
                <w:rFonts w:ascii="Times New Roman" w:hAnsi="Times New Roman" w:cs="Times New Roman"/>
              </w:rPr>
              <w:t xml:space="preserve"> plakatu </w:t>
            </w:r>
            <w:hyperlink r:id="rId5" w:history="1">
              <w:r w:rsidRPr="00470D7D">
                <w:rPr>
                  <w:rStyle w:val="Hyperlink"/>
                  <w:rFonts w:ascii="Times New Roman" w:hAnsi="Times New Roman" w:cs="Times New Roman"/>
                </w:rPr>
                <w:t>http://linoit.com/</w:t>
              </w:r>
            </w:hyperlink>
            <w:r w:rsidRPr="00470D7D">
              <w:rPr>
                <w:rFonts w:ascii="Times New Roman" w:hAnsi="Times New Roman" w:cs="Times New Roman"/>
              </w:rPr>
              <w:t xml:space="preserve"> (GR)</w:t>
            </w:r>
          </w:p>
          <w:p w:rsidR="00313C38" w:rsidRPr="00470D7D" w:rsidRDefault="00313C38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70D7D">
              <w:rPr>
                <w:rFonts w:ascii="Times New Roman" w:hAnsi="Times New Roman" w:cs="Times New Roman"/>
              </w:rPr>
              <w:t xml:space="preserve">- </w:t>
            </w:r>
            <w:r w:rsidRPr="00470D7D">
              <w:rPr>
                <w:rFonts w:ascii="Times New Roman" w:hAnsi="Times New Roman" w:cs="Times New Roman"/>
                <w:b/>
              </w:rPr>
              <w:t>predstavnici grupa izlažu</w:t>
            </w:r>
            <w:r w:rsidRPr="00470D7D">
              <w:rPr>
                <w:rFonts w:ascii="Times New Roman" w:hAnsi="Times New Roman" w:cs="Times New Roman"/>
              </w:rPr>
              <w:t xml:space="preserve"> ostalim učenicima podatke o bolesti koju su obrađivali (F)</w:t>
            </w:r>
          </w:p>
          <w:p w:rsidR="00313C38" w:rsidRPr="00470D7D" w:rsidRDefault="00313C38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70D7D">
              <w:rPr>
                <w:rFonts w:ascii="Times New Roman" w:hAnsi="Times New Roman" w:cs="Times New Roman"/>
              </w:rPr>
              <w:t xml:space="preserve">- </w:t>
            </w:r>
            <w:r w:rsidRPr="00470D7D">
              <w:rPr>
                <w:rFonts w:ascii="Times New Roman" w:hAnsi="Times New Roman" w:cs="Times New Roman"/>
                <w:b/>
              </w:rPr>
              <w:t>popunjavaju izlazne kartice</w:t>
            </w:r>
            <w:r w:rsidRPr="00470D7D">
              <w:rPr>
                <w:rFonts w:ascii="Times New Roman" w:hAnsi="Times New Roman" w:cs="Times New Roman"/>
              </w:rPr>
              <w:t xml:space="preserve"> digitalno</w:t>
            </w:r>
          </w:p>
          <w:p w:rsidR="00313C38" w:rsidRPr="002A5510" w:rsidRDefault="00313C38" w:rsidP="002E4C6C">
            <w:pPr>
              <w:spacing w:after="0" w:line="360" w:lineRule="auto"/>
              <w:rPr>
                <w:rFonts w:ascii="Times New Roman" w:hAnsi="Times New Roman" w:cs="Times New Roman"/>
                <w:color w:val="1F497D" w:themeColor="text2"/>
              </w:rPr>
            </w:pPr>
            <w:hyperlink r:id="rId6" w:history="1">
              <w:r w:rsidRPr="00470D7D">
                <w:rPr>
                  <w:rStyle w:val="Hyperlink"/>
                  <w:rFonts w:ascii="Times New Roman" w:hAnsi="Times New Roman" w:cs="Times New Roman"/>
                </w:rPr>
                <w:t>http://linoit.com/</w:t>
              </w:r>
            </w:hyperlink>
            <w:r w:rsidRPr="00470D7D">
              <w:rPr>
                <w:rFonts w:ascii="Times New Roman" w:hAnsi="Times New Roman" w:cs="Times New Roman"/>
              </w:rPr>
              <w:t xml:space="preserve"> ili u papirnatom obliku – </w:t>
            </w:r>
            <w:r w:rsidRPr="00470D7D">
              <w:rPr>
                <w:rFonts w:ascii="Times New Roman" w:hAnsi="Times New Roman" w:cs="Times New Roman"/>
                <w:color w:val="1F497D" w:themeColor="text2"/>
              </w:rPr>
              <w:t>Nastavni listić 2.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313C38" w:rsidRDefault="00313C38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313C38" w:rsidRPr="00BE586D" w:rsidRDefault="00313C38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BE586D">
              <w:rPr>
                <w:rFonts w:ascii="Times New Roman" w:hAnsi="Times New Roman" w:cs="Times New Roman"/>
                <w:color w:val="00B050"/>
              </w:rPr>
              <w:t>- postavljanje pitanja i rasprava</w:t>
            </w:r>
          </w:p>
          <w:p w:rsidR="00313C38" w:rsidRPr="002A5510" w:rsidRDefault="00313C38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313C38" w:rsidRPr="002A5510" w:rsidRDefault="00313C38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313C38" w:rsidRPr="002A5510" w:rsidRDefault="00313C38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313C38" w:rsidRPr="002A5510" w:rsidRDefault="00313C38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313C38" w:rsidRPr="002A5510" w:rsidRDefault="00313C38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313C38" w:rsidRPr="002A5510" w:rsidRDefault="00313C38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313C38" w:rsidRPr="002A5510" w:rsidRDefault="00313C38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313C38" w:rsidRPr="002A5510" w:rsidRDefault="00313C38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313C38" w:rsidRPr="002A5510" w:rsidRDefault="00313C38" w:rsidP="00313C38">
            <w:pPr>
              <w:pStyle w:val="Normal1"/>
              <w:numPr>
                <w:ilvl w:val="0"/>
                <w:numId w:val="1"/>
              </w:numPr>
              <w:spacing w:after="0" w:line="360" w:lineRule="auto"/>
              <w:ind w:left="317" w:hanging="284"/>
              <w:rPr>
                <w:rFonts w:ascii="Times New Roman" w:eastAsia="Times New Roman" w:hAnsi="Times New Roman" w:cs="Times New Roman"/>
                <w:color w:val="00B050"/>
              </w:rPr>
            </w:pPr>
            <w:r w:rsidRPr="002A5510">
              <w:rPr>
                <w:rFonts w:ascii="Times New Roman" w:eastAsia="Times New Roman" w:hAnsi="Times New Roman" w:cs="Times New Roman"/>
                <w:color w:val="00B050"/>
              </w:rPr>
              <w:t>postavljanje pitanja i rasprava</w:t>
            </w:r>
          </w:p>
          <w:p w:rsidR="00313C38" w:rsidRPr="002A5510" w:rsidRDefault="00313C38" w:rsidP="00313C38">
            <w:pPr>
              <w:pStyle w:val="Normal1"/>
              <w:numPr>
                <w:ilvl w:val="0"/>
                <w:numId w:val="1"/>
              </w:numPr>
              <w:spacing w:after="0" w:line="360" w:lineRule="auto"/>
              <w:ind w:left="317" w:hanging="284"/>
              <w:rPr>
                <w:rFonts w:ascii="Times New Roman" w:eastAsia="Times New Roman" w:hAnsi="Times New Roman" w:cs="Times New Roman"/>
                <w:color w:val="00B050"/>
              </w:rPr>
            </w:pPr>
            <w:r w:rsidRPr="002A5510">
              <w:rPr>
                <w:rFonts w:ascii="Times New Roman" w:eastAsia="Times New Roman" w:hAnsi="Times New Roman" w:cs="Times New Roman"/>
                <w:color w:val="00B050"/>
              </w:rPr>
              <w:t>izlazna kartica</w:t>
            </w:r>
          </w:p>
        </w:tc>
      </w:tr>
      <w:tr w:rsidR="00313C38" w:rsidRPr="001008DE" w:rsidTr="002E4C6C">
        <w:tc>
          <w:tcPr>
            <w:tcW w:w="9510" w:type="dxa"/>
            <w:gridSpan w:val="10"/>
            <w:shd w:val="clear" w:color="auto" w:fill="EAF1DD" w:themeFill="accent3" w:themeFillTint="33"/>
          </w:tcPr>
          <w:p w:rsidR="00313C38" w:rsidRPr="001008DE" w:rsidRDefault="00313C38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lastRenderedPageBreak/>
              <w:t>34. sat</w:t>
            </w:r>
          </w:p>
        </w:tc>
      </w:tr>
      <w:tr w:rsidR="00313C38" w:rsidRPr="001008DE" w:rsidTr="002E4C6C">
        <w:tc>
          <w:tcPr>
            <w:tcW w:w="1929" w:type="dxa"/>
            <w:gridSpan w:val="2"/>
            <w:shd w:val="clear" w:color="auto" w:fill="EAF1DD" w:themeFill="accent3" w:themeFillTint="33"/>
          </w:tcPr>
          <w:p w:rsidR="00313C38" w:rsidRPr="00C27F53" w:rsidRDefault="00313C38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313C38" w:rsidRPr="00C27F53" w:rsidRDefault="00313C38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7F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C27F5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313C38" w:rsidRPr="00C27F53" w:rsidRDefault="00313C38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7F53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7F53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7F53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313C38" w:rsidRPr="001008DE" w:rsidTr="002E4C6C">
        <w:tc>
          <w:tcPr>
            <w:tcW w:w="1929" w:type="dxa"/>
            <w:gridSpan w:val="2"/>
            <w:shd w:val="clear" w:color="auto" w:fill="auto"/>
          </w:tcPr>
          <w:p w:rsidR="00313C38" w:rsidRPr="000225AD" w:rsidRDefault="00313C38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225AD">
              <w:rPr>
                <w:rFonts w:ascii="Times New Roman" w:eastAsia="Times New Roman" w:hAnsi="Times New Roman" w:cs="Times New Roman"/>
                <w:b/>
                <w:color w:val="000000"/>
              </w:rPr>
              <w:t>Učenik/učenica:</w:t>
            </w:r>
          </w:p>
          <w:p w:rsidR="00313C38" w:rsidRPr="001008DE" w:rsidRDefault="00313C38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313C38" w:rsidRPr="001008DE" w:rsidRDefault="00313C38" w:rsidP="00313C38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62" w:hanging="28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opisuje </w:t>
            </w:r>
            <w:r w:rsidRPr="001008DE">
              <w:rPr>
                <w:rFonts w:ascii="Times New Roman" w:hAnsi="Times New Roman" w:cs="Times New Roman"/>
              </w:rPr>
              <w:t>važnost poznavanja krvnih grupa kod transfuzije</w:t>
            </w:r>
          </w:p>
          <w:p w:rsidR="00313C38" w:rsidRPr="0000751C" w:rsidRDefault="00313C38" w:rsidP="00313C3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262" w:hanging="262"/>
              <w:rPr>
                <w:sz w:val="22"/>
                <w:szCs w:val="22"/>
              </w:rPr>
            </w:pPr>
            <w:r w:rsidRPr="0000751C">
              <w:rPr>
                <w:sz w:val="22"/>
                <w:szCs w:val="22"/>
              </w:rPr>
              <w:t>povezuje životne navike i rizične čimbenike s ozljedama i razvojem bolesti ukazujući na</w:t>
            </w:r>
            <w:r>
              <w:rPr>
                <w:sz w:val="22"/>
                <w:szCs w:val="22"/>
              </w:rPr>
              <w:t xml:space="preserve"> </w:t>
            </w:r>
            <w:r w:rsidRPr="0000751C">
              <w:rPr>
                <w:sz w:val="22"/>
                <w:szCs w:val="22"/>
              </w:rPr>
              <w:t>važnost prevencije i pružanja prve pomoći primjenjujući odgovarajuće postupke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313C38" w:rsidRPr="002A5510" w:rsidRDefault="00313C38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5510">
              <w:rPr>
                <w:rFonts w:ascii="Times New Roman" w:hAnsi="Times New Roman" w:cs="Times New Roman"/>
                <w:bCs/>
              </w:rPr>
              <w:t xml:space="preserve">- učenici </w:t>
            </w:r>
            <w:r w:rsidRPr="002A5510">
              <w:rPr>
                <w:rFonts w:ascii="Times New Roman" w:hAnsi="Times New Roman" w:cs="Times New Roman"/>
                <w:b/>
                <w:bCs/>
              </w:rPr>
              <w:t xml:space="preserve">ispunjavaju </w:t>
            </w:r>
            <w:r w:rsidRPr="002A5510">
              <w:rPr>
                <w:rFonts w:ascii="Times New Roman" w:hAnsi="Times New Roman" w:cs="Times New Roman"/>
                <w:bCs/>
              </w:rPr>
              <w:t>prve dvije kolone</w:t>
            </w:r>
            <w:r w:rsidRPr="002A5510">
              <w:rPr>
                <w:rFonts w:ascii="Times New Roman" w:hAnsi="Times New Roman" w:cs="Times New Roman"/>
                <w:b/>
                <w:bCs/>
              </w:rPr>
              <w:t xml:space="preserve"> KWL tablice</w:t>
            </w:r>
            <w:r w:rsidRPr="002A5510">
              <w:rPr>
                <w:rFonts w:ascii="Times New Roman" w:hAnsi="Times New Roman" w:cs="Times New Roman"/>
                <w:bCs/>
              </w:rPr>
              <w:t xml:space="preserve"> </w:t>
            </w:r>
            <w:r w:rsidRPr="002A5510">
              <w:rPr>
                <w:rFonts w:ascii="Times New Roman" w:hAnsi="Times New Roman" w:cs="Times New Roman"/>
                <w:bCs/>
                <w:i/>
              </w:rPr>
              <w:t>Krv kao lijek</w:t>
            </w:r>
            <w:r w:rsidRPr="002A5510">
              <w:rPr>
                <w:rFonts w:ascii="Times New Roman" w:hAnsi="Times New Roman" w:cs="Times New Roman"/>
                <w:bCs/>
              </w:rPr>
              <w:t xml:space="preserve"> – </w:t>
            </w:r>
            <w:r w:rsidRPr="002A5510">
              <w:rPr>
                <w:rFonts w:ascii="Times New Roman" w:hAnsi="Times New Roman" w:cs="Times New Roman"/>
                <w:bCs/>
                <w:color w:val="1F497D" w:themeColor="text2"/>
              </w:rPr>
              <w:t xml:space="preserve">Nastavni listić 3. </w:t>
            </w:r>
            <w:r w:rsidRPr="002A5510">
              <w:rPr>
                <w:rFonts w:ascii="Times New Roman" w:hAnsi="Times New Roman" w:cs="Times New Roman"/>
                <w:bCs/>
              </w:rPr>
              <w:t>(IN)</w:t>
            </w:r>
          </w:p>
          <w:p w:rsidR="00313C38" w:rsidRDefault="00313C38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- </w:t>
            </w:r>
            <w:r w:rsidRPr="002A5510">
              <w:rPr>
                <w:rFonts w:ascii="Times New Roman" w:hAnsi="Times New Roman" w:cs="Times New Roman"/>
              </w:rPr>
              <w:t>u</w:t>
            </w:r>
            <w:r w:rsidRPr="001008DE">
              <w:rPr>
                <w:rFonts w:ascii="Times New Roman" w:hAnsi="Times New Roman" w:cs="Times New Roman"/>
              </w:rPr>
              <w:t>čenici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A5510">
              <w:rPr>
                <w:rFonts w:ascii="Times New Roman" w:hAnsi="Times New Roman" w:cs="Times New Roman"/>
                <w:b/>
              </w:rPr>
              <w:t>čitaju</w:t>
            </w:r>
            <w:r>
              <w:rPr>
                <w:rFonts w:ascii="Times New Roman" w:hAnsi="Times New Roman" w:cs="Times New Roman"/>
              </w:rPr>
              <w:t xml:space="preserve"> tekst u udžbeniku, str. 62. i 63. </w:t>
            </w:r>
            <w:r w:rsidRPr="001008DE">
              <w:rPr>
                <w:rFonts w:ascii="Times New Roman" w:hAnsi="Times New Roman" w:cs="Times New Roman"/>
              </w:rPr>
              <w:t>zapisuju bitno</w:t>
            </w:r>
            <w:r>
              <w:rPr>
                <w:rFonts w:ascii="Times New Roman" w:hAnsi="Times New Roman" w:cs="Times New Roman"/>
              </w:rPr>
              <w:t xml:space="preserve"> o krvnim grupama</w:t>
            </w:r>
          </w:p>
          <w:p w:rsidR="00313C38" w:rsidRDefault="00313C38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prate </w:t>
            </w:r>
            <w:r>
              <w:rPr>
                <w:rFonts w:ascii="Times New Roman" w:hAnsi="Times New Roman" w:cs="Times New Roman"/>
                <w:b/>
              </w:rPr>
              <w:t>d</w:t>
            </w:r>
            <w:r w:rsidRPr="001008DE">
              <w:rPr>
                <w:rFonts w:ascii="Times New Roman" w:hAnsi="Times New Roman" w:cs="Times New Roman"/>
                <w:b/>
              </w:rPr>
              <w:t>emonstracij</w:t>
            </w:r>
            <w:r>
              <w:rPr>
                <w:rFonts w:ascii="Times New Roman" w:hAnsi="Times New Roman" w:cs="Times New Roman"/>
                <w:b/>
              </w:rPr>
              <w:t>u</w:t>
            </w:r>
            <w:r w:rsidRPr="001008DE">
              <w:rPr>
                <w:rFonts w:ascii="Times New Roman" w:hAnsi="Times New Roman" w:cs="Times New Roman"/>
              </w:rPr>
              <w:t xml:space="preserve"> zaustavljanje krvarenja </w:t>
            </w:r>
            <w:r>
              <w:rPr>
                <w:rFonts w:ascii="Times New Roman" w:hAnsi="Times New Roman" w:cs="Times New Roman"/>
              </w:rPr>
              <w:t>(F)</w:t>
            </w:r>
          </w:p>
          <w:p w:rsidR="00313C38" w:rsidRPr="001008DE" w:rsidRDefault="00313C38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u parovima demonstriraju zaustavljanje krvarenja (RP)</w:t>
            </w:r>
          </w:p>
          <w:p w:rsidR="00313C38" w:rsidRDefault="00313C38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008DE">
              <w:rPr>
                <w:rFonts w:ascii="Times New Roman" w:hAnsi="Times New Roman" w:cs="Times New Roman"/>
              </w:rPr>
              <w:t>rješava</w:t>
            </w:r>
            <w:r>
              <w:rPr>
                <w:rFonts w:ascii="Times New Roman" w:hAnsi="Times New Roman" w:cs="Times New Roman"/>
              </w:rPr>
              <w:t>ju</w:t>
            </w:r>
            <w:r w:rsidRPr="001008DE">
              <w:rPr>
                <w:rFonts w:ascii="Times New Roman" w:hAnsi="Times New Roman" w:cs="Times New Roman"/>
              </w:rPr>
              <w:t xml:space="preserve"> zadat</w:t>
            </w:r>
            <w:r>
              <w:rPr>
                <w:rFonts w:ascii="Times New Roman" w:hAnsi="Times New Roman" w:cs="Times New Roman"/>
              </w:rPr>
              <w:t>ak 1. u RB, str. 50.</w:t>
            </w:r>
            <w:r w:rsidRPr="001008DE">
              <w:rPr>
                <w:rFonts w:ascii="Times New Roman" w:hAnsi="Times New Roman" w:cs="Times New Roman"/>
              </w:rPr>
              <w:t xml:space="preserve"> </w:t>
            </w:r>
          </w:p>
          <w:p w:rsidR="00313C38" w:rsidRPr="001008DE" w:rsidRDefault="00313C38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008DE">
              <w:rPr>
                <w:rFonts w:ascii="Times New Roman" w:hAnsi="Times New Roman" w:cs="Times New Roman"/>
              </w:rPr>
              <w:t>Igra</w:t>
            </w:r>
            <w:r>
              <w:rPr>
                <w:rFonts w:ascii="Times New Roman" w:hAnsi="Times New Roman" w:cs="Times New Roman"/>
              </w:rPr>
              <w:t>ju</w:t>
            </w:r>
            <w:r w:rsidRPr="001008D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igru </w:t>
            </w:r>
            <w:r w:rsidRPr="001008DE">
              <w:rPr>
                <w:rFonts w:ascii="Times New Roman" w:hAnsi="Times New Roman" w:cs="Times New Roman"/>
              </w:rPr>
              <w:t>uloga</w:t>
            </w:r>
            <w:r>
              <w:rPr>
                <w:rFonts w:ascii="Times New Roman" w:hAnsi="Times New Roman" w:cs="Times New Roman"/>
              </w:rPr>
              <w:t>:</w:t>
            </w:r>
            <w:r w:rsidRPr="001008DE">
              <w:rPr>
                <w:rFonts w:ascii="Times New Roman" w:hAnsi="Times New Roman" w:cs="Times New Roman"/>
              </w:rPr>
              <w:t xml:space="preserve"> Pomoć unesrećenom</w:t>
            </w:r>
          </w:p>
          <w:p w:rsidR="00313C38" w:rsidRPr="0000751C" w:rsidRDefault="00313C38" w:rsidP="00313C38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00751C">
              <w:rPr>
                <w:sz w:val="22"/>
                <w:szCs w:val="22"/>
              </w:rPr>
              <w:t xml:space="preserve">ozlijeđena osoba s jakim krvarenjem iz potkoljenice </w:t>
            </w:r>
          </w:p>
          <w:p w:rsidR="00313C38" w:rsidRPr="0000751C" w:rsidRDefault="00313C38" w:rsidP="00313C38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00751C">
              <w:rPr>
                <w:sz w:val="22"/>
                <w:szCs w:val="22"/>
              </w:rPr>
              <w:t xml:space="preserve">pratnja </w:t>
            </w:r>
          </w:p>
          <w:p w:rsidR="00313C38" w:rsidRPr="0000751C" w:rsidRDefault="00313C38" w:rsidP="00313C38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00751C">
              <w:rPr>
                <w:sz w:val="22"/>
                <w:szCs w:val="22"/>
              </w:rPr>
              <w:t>liječnik</w:t>
            </w:r>
          </w:p>
          <w:p w:rsidR="00313C38" w:rsidRPr="001008DE" w:rsidRDefault="00313C38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ispunjavaju KWL tablicu do kraja (IN)</w:t>
            </w:r>
          </w:p>
          <w:p w:rsidR="00313C38" w:rsidRPr="001008DE" w:rsidRDefault="00313C38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00751C">
              <w:rPr>
                <w:rFonts w:ascii="Times New Roman" w:hAnsi="Times New Roman" w:cs="Times New Roman"/>
              </w:rPr>
              <w:t>- rješavaju zadatke</w:t>
            </w:r>
            <w:r w:rsidRPr="001008DE">
              <w:rPr>
                <w:rFonts w:ascii="Times New Roman" w:hAnsi="Times New Roman" w:cs="Times New Roman"/>
              </w:rPr>
              <w:t xml:space="preserve"> </w:t>
            </w:r>
            <w:r w:rsidRPr="001008DE">
              <w:rPr>
                <w:rFonts w:ascii="Times New Roman" w:hAnsi="Times New Roman" w:cs="Times New Roman"/>
                <w:i/>
              </w:rPr>
              <w:t>DDS</w:t>
            </w:r>
            <w:r>
              <w:rPr>
                <w:rFonts w:ascii="Times New Roman" w:hAnsi="Times New Roman" w:cs="Times New Roman"/>
                <w:i/>
              </w:rPr>
              <w:t>,</w:t>
            </w:r>
            <w:r w:rsidRPr="001008DE">
              <w:rPr>
                <w:rFonts w:ascii="Times New Roman" w:hAnsi="Times New Roman" w:cs="Times New Roman"/>
                <w:i/>
              </w:rPr>
              <w:t xml:space="preserve"> Provjeri znanje</w:t>
            </w:r>
          </w:p>
          <w:p w:rsidR="00313C38" w:rsidRPr="001008DE" w:rsidRDefault="00313C38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19" w:type="dxa"/>
            <w:gridSpan w:val="2"/>
            <w:shd w:val="clear" w:color="auto" w:fill="auto"/>
          </w:tcPr>
          <w:p w:rsidR="00313C38" w:rsidRPr="002A5510" w:rsidRDefault="00313C38" w:rsidP="00313C38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color w:val="4F81BD" w:themeColor="accent1"/>
              </w:rPr>
            </w:pPr>
            <w:r w:rsidRPr="002A5510">
              <w:rPr>
                <w:rFonts w:ascii="Times New Roman" w:eastAsia="Times New Roman" w:hAnsi="Times New Roman" w:cs="Times New Roman"/>
                <w:color w:val="4F81BD" w:themeColor="accent1"/>
              </w:rPr>
              <w:t>KWL tablica</w:t>
            </w:r>
          </w:p>
          <w:p w:rsidR="00313C38" w:rsidRPr="001008DE" w:rsidRDefault="00313C38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13C38" w:rsidRPr="001008DE" w:rsidRDefault="00313C38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13C38" w:rsidRPr="002A5510" w:rsidRDefault="00313C38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B050"/>
              </w:rPr>
            </w:pPr>
            <w:r w:rsidRPr="002A5510">
              <w:rPr>
                <w:rFonts w:ascii="Times New Roman" w:eastAsia="Times New Roman" w:hAnsi="Times New Roman" w:cs="Times New Roman"/>
                <w:color w:val="00B05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 </w:t>
            </w:r>
            <w:r w:rsidRPr="002A5510">
              <w:rPr>
                <w:rFonts w:ascii="Times New Roman" w:eastAsia="Times New Roman" w:hAnsi="Times New Roman" w:cs="Times New Roman"/>
                <w:color w:val="00B050"/>
              </w:rPr>
              <w:t>postavljanje pitanja i rasprava</w:t>
            </w:r>
          </w:p>
          <w:p w:rsidR="00313C38" w:rsidRPr="001008DE" w:rsidRDefault="00313C38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13C38" w:rsidRPr="001008DE" w:rsidRDefault="00313C38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13C38" w:rsidRPr="0000751C" w:rsidRDefault="00313C38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B050"/>
              </w:rPr>
            </w:pPr>
            <w:r w:rsidRPr="0000751C">
              <w:rPr>
                <w:rFonts w:ascii="Times New Roman" w:eastAsia="Times New Roman" w:hAnsi="Times New Roman" w:cs="Times New Roman"/>
                <w:color w:val="00B050"/>
              </w:rPr>
              <w:t>- analiza odgovora</w:t>
            </w:r>
          </w:p>
          <w:p w:rsidR="00313C38" w:rsidRPr="001008DE" w:rsidRDefault="00313C38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13C38" w:rsidRPr="001008DE" w:rsidRDefault="00313C38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13C38" w:rsidRPr="001008DE" w:rsidRDefault="00313C38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13C38" w:rsidRPr="001008DE" w:rsidRDefault="00313C38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13C38" w:rsidRPr="001008DE" w:rsidRDefault="00313C38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13C38" w:rsidRPr="002A5510" w:rsidRDefault="00313C38" w:rsidP="00313C38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color w:val="4F81BD" w:themeColor="accent1"/>
              </w:rPr>
            </w:pPr>
            <w:r w:rsidRPr="002A5510">
              <w:rPr>
                <w:rFonts w:ascii="Times New Roman" w:eastAsia="Times New Roman" w:hAnsi="Times New Roman" w:cs="Times New Roman"/>
                <w:color w:val="4F81BD" w:themeColor="accent1"/>
              </w:rPr>
              <w:t>KWL tablica</w:t>
            </w:r>
          </w:p>
          <w:p w:rsidR="00313C38" w:rsidRPr="0000751C" w:rsidRDefault="00313C38" w:rsidP="00313C38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75" w:hanging="142"/>
              <w:jc w:val="both"/>
              <w:rPr>
                <w:rFonts w:ascii="Times New Roman" w:eastAsia="Times New Roman" w:hAnsi="Times New Roman" w:cs="Times New Roman"/>
                <w:color w:val="00B050"/>
              </w:rPr>
            </w:pPr>
            <w:r w:rsidRPr="0000751C">
              <w:rPr>
                <w:rFonts w:ascii="Times New Roman" w:eastAsia="Times New Roman" w:hAnsi="Times New Roman" w:cs="Times New Roman"/>
                <w:color w:val="00B050"/>
              </w:rPr>
              <w:t>rješavanje zadataka</w:t>
            </w:r>
          </w:p>
          <w:p w:rsidR="00313C38" w:rsidRPr="001008DE" w:rsidRDefault="00313C38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313C38" w:rsidRPr="001008DE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313C38" w:rsidRPr="001008DE" w:rsidRDefault="00313C38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 xml:space="preserve">Domaća </w:t>
            </w:r>
            <w:r w:rsidRPr="001008DE">
              <w:rPr>
                <w:rFonts w:ascii="Times New Roman" w:eastAsia="Times New Roman" w:hAnsi="Times New Roman" w:cs="Times New Roman"/>
                <w:b/>
                <w:shd w:val="clear" w:color="auto" w:fill="EAF1DD" w:themeFill="accent3" w:themeFillTint="33"/>
              </w:rPr>
              <w:t>zadaća:</w:t>
            </w:r>
          </w:p>
        </w:tc>
        <w:tc>
          <w:tcPr>
            <w:tcW w:w="6870" w:type="dxa"/>
            <w:gridSpan w:val="7"/>
          </w:tcPr>
          <w:p w:rsidR="00313C38" w:rsidRPr="001008DE" w:rsidRDefault="00313C38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Riješiti zadatke u RB na str. 51.</w:t>
            </w:r>
          </w:p>
        </w:tc>
      </w:tr>
      <w:tr w:rsidR="00313C38" w:rsidRPr="001008DE" w:rsidTr="002E4C6C">
        <w:tc>
          <w:tcPr>
            <w:tcW w:w="9510" w:type="dxa"/>
            <w:gridSpan w:val="10"/>
            <w:shd w:val="clear" w:color="auto" w:fill="D6E3BC" w:themeFill="accent3" w:themeFillTint="66"/>
          </w:tcPr>
          <w:p w:rsidR="00313C38" w:rsidRPr="001008DE" w:rsidRDefault="00313C38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008DE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 xml:space="preserve">Prijedlozi za provjeru ostvarenosti ishoda </w:t>
            </w:r>
            <w:r w:rsidRPr="001008DE">
              <w:rPr>
                <w:rFonts w:ascii="Times New Roman" w:eastAsia="Times New Roman" w:hAnsi="Times New Roman" w:cs="Times New Roman"/>
                <w:color w:val="000000"/>
              </w:rPr>
              <w:t>(s razinama znanja)</w:t>
            </w:r>
          </w:p>
        </w:tc>
      </w:tr>
      <w:tr w:rsidR="00313C38" w:rsidRPr="001008DE" w:rsidTr="002E4C6C">
        <w:tc>
          <w:tcPr>
            <w:tcW w:w="9510" w:type="dxa"/>
            <w:gridSpan w:val="10"/>
            <w:shd w:val="clear" w:color="auto" w:fill="auto"/>
          </w:tcPr>
          <w:p w:rsidR="00313C38" w:rsidRPr="001008DE" w:rsidRDefault="00313C38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1008DE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Što je anemija? (R</w:t>
            </w:r>
            <w:r w:rsidRPr="001008DE">
              <w:rPr>
                <w:rFonts w:ascii="Times New Roman" w:eastAsia="Times New Roman" w:hAnsi="Times New Roman" w:cs="Times New Roman"/>
              </w:rPr>
              <w:t>1)</w:t>
            </w:r>
          </w:p>
          <w:p w:rsidR="00313C38" w:rsidRPr="001008DE" w:rsidRDefault="00313C38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1008DE">
              <w:rPr>
                <w:rFonts w:ascii="Times New Roman" w:eastAsia="Times New Roman" w:hAnsi="Times New Roman" w:cs="Times New Roman"/>
              </w:rPr>
              <w:t>.Što se događa kad se začepi krvna žila? (R1)</w:t>
            </w:r>
          </w:p>
          <w:p w:rsidR="00313C38" w:rsidRPr="001008DE" w:rsidRDefault="00313C38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3.Imenuj krvne grupe? (</w:t>
            </w:r>
            <w:r w:rsidRPr="001008DE">
              <w:rPr>
                <w:rFonts w:ascii="Times New Roman" w:eastAsia="Times New Roman" w:hAnsi="Times New Roman" w:cs="Times New Roman"/>
              </w:rPr>
              <w:t>R1)</w:t>
            </w:r>
          </w:p>
          <w:p w:rsidR="00313C38" w:rsidRPr="001008DE" w:rsidRDefault="00313C38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1008DE">
              <w:rPr>
                <w:rFonts w:ascii="Times New Roman" w:eastAsia="Times New Roman" w:hAnsi="Times New Roman" w:cs="Times New Roman"/>
              </w:rPr>
              <w:t>. Što je</w:t>
            </w:r>
            <w:r>
              <w:rPr>
                <w:rFonts w:ascii="Times New Roman" w:eastAsia="Times New Roman" w:hAnsi="Times New Roman" w:cs="Times New Roman"/>
              </w:rPr>
              <w:t xml:space="preserve"> transfuzija? (</w:t>
            </w:r>
            <w:r w:rsidRPr="001008DE">
              <w:rPr>
                <w:rFonts w:ascii="Times New Roman" w:eastAsia="Times New Roman" w:hAnsi="Times New Roman" w:cs="Times New Roman"/>
              </w:rPr>
              <w:t>R1)</w:t>
            </w:r>
          </w:p>
          <w:p w:rsidR="00313C38" w:rsidRPr="001008DE" w:rsidRDefault="00313C38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Pr="001008DE">
              <w:rPr>
                <w:rFonts w:ascii="Times New Roman" w:eastAsia="Times New Roman" w:hAnsi="Times New Roman" w:cs="Times New Roman"/>
              </w:rPr>
              <w:t xml:space="preserve">. Navedi koje životne navike mogu smanjiti </w:t>
            </w:r>
            <w:r>
              <w:rPr>
                <w:rFonts w:ascii="Times New Roman" w:eastAsia="Times New Roman" w:hAnsi="Times New Roman" w:cs="Times New Roman"/>
              </w:rPr>
              <w:t>mogućnost nastanka srčanog udar! (</w:t>
            </w:r>
            <w:r w:rsidRPr="001008DE">
              <w:rPr>
                <w:rFonts w:ascii="Times New Roman" w:eastAsia="Times New Roman" w:hAnsi="Times New Roman" w:cs="Times New Roman"/>
              </w:rPr>
              <w:t>R2)</w:t>
            </w:r>
          </w:p>
          <w:p w:rsidR="00313C38" w:rsidRPr="001008DE" w:rsidRDefault="00313C38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Pr="001008DE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008DE">
              <w:rPr>
                <w:rFonts w:ascii="Times New Roman" w:eastAsia="Times New Roman" w:hAnsi="Times New Roman" w:cs="Times New Roman"/>
              </w:rPr>
              <w:t>Objasni o čemu treba voditi račun</w:t>
            </w:r>
            <w:r>
              <w:rPr>
                <w:rFonts w:ascii="Times New Roman" w:eastAsia="Times New Roman" w:hAnsi="Times New Roman" w:cs="Times New Roman"/>
              </w:rPr>
              <w:t>a prilikom transfuzije krvi? (</w:t>
            </w:r>
            <w:r w:rsidRPr="001008DE">
              <w:rPr>
                <w:rFonts w:ascii="Times New Roman" w:eastAsia="Times New Roman" w:hAnsi="Times New Roman" w:cs="Times New Roman"/>
              </w:rPr>
              <w:t>R3)</w:t>
            </w:r>
          </w:p>
          <w:p w:rsidR="00313C38" w:rsidRPr="001008DE" w:rsidRDefault="00313C38" w:rsidP="002E4C6C">
            <w:pPr>
              <w:spacing w:after="0" w:line="36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Pr="001008DE">
              <w:rPr>
                <w:rFonts w:ascii="Times New Roman" w:eastAsia="Times New Roman" w:hAnsi="Times New Roman" w:cs="Times New Roman"/>
              </w:rPr>
              <w:t>.</w:t>
            </w:r>
            <w:r w:rsidRPr="001008DE">
              <w:rPr>
                <w:rFonts w:ascii="Times New Roman" w:hAnsi="Times New Roman" w:cs="Times New Roman"/>
                <w:i/>
                <w:color w:val="339966"/>
              </w:rPr>
              <w:t xml:space="preserve"> </w:t>
            </w:r>
            <w:r w:rsidRPr="001008DE">
              <w:rPr>
                <w:rFonts w:ascii="Times New Roman" w:hAnsi="Times New Roman" w:cs="Times New Roman"/>
                <w:iCs/>
              </w:rPr>
              <w:t>Zašto prilikom srčano</w:t>
            </w:r>
            <w:r>
              <w:rPr>
                <w:rFonts w:ascii="Times New Roman" w:hAnsi="Times New Roman" w:cs="Times New Roman"/>
                <w:iCs/>
              </w:rPr>
              <w:t>g udara odumire srčani mišić? (</w:t>
            </w:r>
            <w:r w:rsidRPr="001008DE">
              <w:rPr>
                <w:rFonts w:ascii="Times New Roman" w:hAnsi="Times New Roman" w:cs="Times New Roman"/>
                <w:iCs/>
              </w:rPr>
              <w:t>R3)</w:t>
            </w:r>
          </w:p>
          <w:p w:rsidR="00313C38" w:rsidRPr="001008DE" w:rsidRDefault="00313C38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Pr="001008DE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Zašto je tijekom zaustavljanja krvarenja drugoj osobi važno zaštititi sebe? (R3)</w:t>
            </w:r>
          </w:p>
          <w:p w:rsidR="00313C38" w:rsidRPr="001008DE" w:rsidRDefault="00313C38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Pr="001008DE">
              <w:rPr>
                <w:rFonts w:ascii="Times New Roman" w:eastAsia="Times New Roman" w:hAnsi="Times New Roman" w:cs="Times New Roman"/>
              </w:rPr>
              <w:t>. Predloži načine zaustavljanja krvarenja iz nosa ! ( R2)</w:t>
            </w:r>
          </w:p>
          <w:p w:rsidR="00313C38" w:rsidRPr="001008DE" w:rsidRDefault="00313C38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Pr="001008DE">
              <w:rPr>
                <w:rFonts w:ascii="Times New Roman" w:eastAsia="Times New Roman" w:hAnsi="Times New Roman" w:cs="Times New Roman"/>
              </w:rPr>
              <w:t>.</w:t>
            </w:r>
            <w:r w:rsidRPr="001008DE">
              <w:rPr>
                <w:rFonts w:ascii="Times New Roman" w:hAnsi="Times New Roman" w:cs="Times New Roman"/>
              </w:rPr>
              <w:t xml:space="preserve"> Zašto se osob</w:t>
            </w:r>
            <w:r>
              <w:rPr>
                <w:rFonts w:ascii="Times New Roman" w:hAnsi="Times New Roman" w:cs="Times New Roman"/>
              </w:rPr>
              <w:t>i</w:t>
            </w:r>
            <w:r w:rsidRPr="001008DE">
              <w:rPr>
                <w:rFonts w:ascii="Times New Roman" w:hAnsi="Times New Roman" w:cs="Times New Roman"/>
              </w:rPr>
              <w:t xml:space="preserve"> koja treba primiti transfuziju mora odrediti krvna grupa</w:t>
            </w:r>
            <w:r>
              <w:rPr>
                <w:rFonts w:ascii="Times New Roman" w:hAnsi="Times New Roman" w:cs="Times New Roman"/>
              </w:rPr>
              <w:t>? (</w:t>
            </w:r>
            <w:r w:rsidRPr="001008DE">
              <w:rPr>
                <w:rFonts w:ascii="Times New Roman" w:hAnsi="Times New Roman" w:cs="Times New Roman"/>
              </w:rPr>
              <w:t>R2)</w:t>
            </w:r>
          </w:p>
          <w:p w:rsidR="00313C38" w:rsidRPr="001008DE" w:rsidRDefault="00313C38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 w:rsidRPr="001008DE">
              <w:rPr>
                <w:rFonts w:ascii="Times New Roman" w:eastAsia="Times New Roman" w:hAnsi="Times New Roman" w:cs="Times New Roman"/>
              </w:rPr>
              <w:t>.</w:t>
            </w:r>
            <w:r w:rsidRPr="001008DE">
              <w:rPr>
                <w:rFonts w:ascii="Times New Roman" w:hAnsi="Times New Roman" w:cs="Times New Roman"/>
              </w:rPr>
              <w:t xml:space="preserve"> Može li osoba koja ima krvnu grupu A primiti krv o</w:t>
            </w:r>
            <w:r>
              <w:rPr>
                <w:rFonts w:ascii="Times New Roman" w:hAnsi="Times New Roman" w:cs="Times New Roman"/>
              </w:rPr>
              <w:t>sobe s krvnom grupom B? Objasni! (</w:t>
            </w:r>
            <w:r w:rsidRPr="001008DE">
              <w:rPr>
                <w:rFonts w:ascii="Times New Roman" w:hAnsi="Times New Roman" w:cs="Times New Roman"/>
              </w:rPr>
              <w:t>R3)</w:t>
            </w:r>
          </w:p>
          <w:p w:rsidR="00313C38" w:rsidRPr="007C69AA" w:rsidRDefault="00313C38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Pr="001008DE">
              <w:rPr>
                <w:rFonts w:ascii="Times New Roman" w:eastAsia="Times New Roman" w:hAnsi="Times New Roman" w:cs="Times New Roman"/>
              </w:rPr>
              <w:t>.</w:t>
            </w:r>
            <w:r w:rsidRPr="001008DE">
              <w:rPr>
                <w:rFonts w:ascii="Times New Roman" w:hAnsi="Times New Roman" w:cs="Times New Roman"/>
              </w:rPr>
              <w:t xml:space="preserve"> Nabroji koje tegobe može imati anemična osoba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1008DE">
              <w:rPr>
                <w:rFonts w:ascii="Times New Roman" w:hAnsi="Times New Roman" w:cs="Times New Roman"/>
              </w:rPr>
              <w:t>( R1)</w:t>
            </w:r>
          </w:p>
        </w:tc>
      </w:tr>
      <w:tr w:rsidR="00313C38" w:rsidRPr="001008DE" w:rsidTr="002E4C6C">
        <w:tc>
          <w:tcPr>
            <w:tcW w:w="9510" w:type="dxa"/>
            <w:gridSpan w:val="10"/>
            <w:shd w:val="clear" w:color="auto" w:fill="D6E3BC" w:themeFill="accent3" w:themeFillTint="66"/>
          </w:tcPr>
          <w:p w:rsidR="00313C38" w:rsidRPr="001008DE" w:rsidRDefault="00313C38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Prijedlog rada za učenike s posebnim potrebama</w:t>
            </w:r>
          </w:p>
        </w:tc>
      </w:tr>
      <w:tr w:rsidR="00313C38" w:rsidRPr="001008DE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313C38" w:rsidRPr="001008DE" w:rsidRDefault="00313C38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Učenici s teškoćama:</w:t>
            </w:r>
          </w:p>
        </w:tc>
        <w:tc>
          <w:tcPr>
            <w:tcW w:w="6870" w:type="dxa"/>
            <w:gridSpan w:val="7"/>
          </w:tcPr>
          <w:p w:rsidR="00313C38" w:rsidRPr="007C69AA" w:rsidRDefault="00313C38" w:rsidP="00313C38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47" w:hanging="142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učenici sudjeluju u radu grupa i igranju uloga</w:t>
            </w:r>
          </w:p>
          <w:p w:rsidR="00313C38" w:rsidRPr="007C69AA" w:rsidRDefault="00313C38" w:rsidP="00313C38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47" w:hanging="142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shvaćaju važnost prevencije bolesti krvožilnog sustava, mogu demonstrirati zaustavljanje krvarenja</w:t>
            </w:r>
          </w:p>
        </w:tc>
      </w:tr>
      <w:tr w:rsidR="00313C38" w:rsidRPr="001008DE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313C38" w:rsidRPr="001008DE" w:rsidRDefault="00313C38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Daroviti učenici:</w:t>
            </w:r>
          </w:p>
        </w:tc>
        <w:tc>
          <w:tcPr>
            <w:tcW w:w="6870" w:type="dxa"/>
            <w:gridSpan w:val="7"/>
          </w:tcPr>
          <w:p w:rsidR="00313C38" w:rsidRPr="001008DE" w:rsidRDefault="00313C38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Proučiti sustav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doniranja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krvi.</w:t>
            </w:r>
          </w:p>
        </w:tc>
      </w:tr>
      <w:tr w:rsidR="00313C38" w:rsidRPr="001008DE" w:rsidTr="002E4C6C">
        <w:tc>
          <w:tcPr>
            <w:tcW w:w="9510" w:type="dxa"/>
            <w:gridSpan w:val="10"/>
            <w:shd w:val="clear" w:color="auto" w:fill="D6E3BC" w:themeFill="accent3" w:themeFillTint="66"/>
          </w:tcPr>
          <w:p w:rsidR="00313C38" w:rsidRPr="001008DE" w:rsidRDefault="00313C38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Mogući plan učeničkog zapisa</w:t>
            </w:r>
          </w:p>
        </w:tc>
      </w:tr>
      <w:tr w:rsidR="00313C38" w:rsidRPr="001008DE" w:rsidTr="002E4C6C">
        <w:tc>
          <w:tcPr>
            <w:tcW w:w="9510" w:type="dxa"/>
            <w:gridSpan w:val="10"/>
          </w:tcPr>
          <w:p w:rsidR="00313C38" w:rsidRDefault="00313C38" w:rsidP="002E4C6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313C38" w:rsidRDefault="00313C38" w:rsidP="002E4C6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C69AA">
              <w:rPr>
                <w:rFonts w:ascii="Times New Roman" w:hAnsi="Times New Roman" w:cs="Times New Roman"/>
                <w:b/>
                <w:u w:val="single"/>
              </w:rPr>
              <w:t>Utječu li poremećaji u transportu tvari na zdravlje</w:t>
            </w:r>
          </w:p>
          <w:p w:rsidR="00313C38" w:rsidRPr="007C69AA" w:rsidRDefault="00313C38" w:rsidP="002E4C6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313C38" w:rsidRPr="001008DE" w:rsidRDefault="00313C38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  <w:b/>
              </w:rPr>
              <w:t>- bolest</w:t>
            </w:r>
            <w:r w:rsidRPr="001008DE">
              <w:rPr>
                <w:rFonts w:ascii="Times New Roman" w:hAnsi="Times New Roman" w:cs="Times New Roman"/>
              </w:rPr>
              <w:t>i: srčani udar, moždani udar</w:t>
            </w:r>
          </w:p>
          <w:p w:rsidR="00313C38" w:rsidRPr="001008DE" w:rsidRDefault="00313C38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 xml:space="preserve">- poremećaji krvnog tlaka </w:t>
            </w:r>
            <w:r>
              <w:rPr>
                <w:rFonts w:ascii="Times New Roman" w:hAnsi="Times New Roman" w:cs="Times New Roman"/>
              </w:rPr>
              <w:t>–</w:t>
            </w:r>
            <w:r w:rsidRPr="001008DE">
              <w:rPr>
                <w:rFonts w:ascii="Times New Roman" w:hAnsi="Times New Roman" w:cs="Times New Roman"/>
              </w:rPr>
              <w:t xml:space="preserve"> nizak i visok krvni tlak</w:t>
            </w:r>
          </w:p>
          <w:p w:rsidR="00313C38" w:rsidRPr="001008DE" w:rsidRDefault="00313C38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- anemija – smanjena opskrbljenost stanica kisikom</w:t>
            </w:r>
          </w:p>
          <w:p w:rsidR="00313C38" w:rsidRPr="001008DE" w:rsidRDefault="00313C38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- leukemija – zloćudna bolest leukocita</w:t>
            </w:r>
          </w:p>
          <w:p w:rsidR="00313C38" w:rsidRPr="001008DE" w:rsidRDefault="00313C38" w:rsidP="002E4C6C">
            <w:pPr>
              <w:pStyle w:val="ListParagraph"/>
              <w:spacing w:line="360" w:lineRule="auto"/>
              <w:rPr>
                <w:b/>
                <w:sz w:val="22"/>
                <w:szCs w:val="22"/>
              </w:rPr>
            </w:pPr>
          </w:p>
          <w:p w:rsidR="00313C38" w:rsidRPr="001008DE" w:rsidRDefault="00313C38" w:rsidP="002E4C6C">
            <w:pPr>
              <w:pStyle w:val="ListParagraph"/>
              <w:spacing w:line="360" w:lineRule="auto"/>
              <w:rPr>
                <w:b/>
                <w:sz w:val="22"/>
                <w:szCs w:val="22"/>
              </w:rPr>
            </w:pPr>
            <w:r w:rsidRPr="001008DE">
              <w:rPr>
                <w:b/>
                <w:sz w:val="22"/>
                <w:szCs w:val="22"/>
              </w:rPr>
              <w:t>KRV KAO LIJEK</w:t>
            </w:r>
          </w:p>
          <w:p w:rsidR="00313C38" w:rsidRPr="00470D7D" w:rsidRDefault="00313C38" w:rsidP="002E4C6C">
            <w:pPr>
              <w:pStyle w:val="ListParagraph"/>
              <w:spacing w:line="360" w:lineRule="auto"/>
              <w:rPr>
                <w:sz w:val="22"/>
                <w:szCs w:val="22"/>
              </w:rPr>
            </w:pPr>
            <w:r w:rsidRPr="001008DE">
              <w:rPr>
                <w:sz w:val="22"/>
                <w:szCs w:val="22"/>
              </w:rPr>
              <w:t xml:space="preserve">- transfuzija </w:t>
            </w:r>
            <w:r>
              <w:rPr>
                <w:sz w:val="22"/>
                <w:szCs w:val="22"/>
              </w:rPr>
              <w:t>–</w:t>
            </w:r>
            <w:r w:rsidRPr="00470D7D">
              <w:rPr>
                <w:sz w:val="22"/>
                <w:szCs w:val="22"/>
              </w:rPr>
              <w:t xml:space="preserve"> unošenje krvi davatelja u krv primatelja</w:t>
            </w:r>
          </w:p>
          <w:p w:rsidR="00313C38" w:rsidRPr="00470D7D" w:rsidRDefault="00313C38" w:rsidP="002E4C6C">
            <w:pPr>
              <w:pStyle w:val="ListParagraph"/>
              <w:spacing w:line="360" w:lineRule="auto"/>
              <w:rPr>
                <w:sz w:val="22"/>
                <w:szCs w:val="22"/>
              </w:rPr>
            </w:pPr>
            <w:r w:rsidRPr="001008DE">
              <w:rPr>
                <w:sz w:val="22"/>
                <w:szCs w:val="22"/>
              </w:rPr>
              <w:t xml:space="preserve">- krvne grupe </w:t>
            </w:r>
            <w:r>
              <w:rPr>
                <w:sz w:val="22"/>
                <w:szCs w:val="22"/>
              </w:rPr>
              <w:t>–</w:t>
            </w:r>
            <w:r w:rsidRPr="00470D7D">
              <w:rPr>
                <w:sz w:val="22"/>
                <w:szCs w:val="22"/>
              </w:rPr>
              <w:t xml:space="preserve"> A, B, AB, 0</w:t>
            </w:r>
          </w:p>
          <w:p w:rsidR="00313C38" w:rsidRPr="007C69AA" w:rsidRDefault="00313C38" w:rsidP="002E4C6C">
            <w:pPr>
              <w:pStyle w:val="ListParagraph"/>
              <w:spacing w:line="360" w:lineRule="auto"/>
              <w:rPr>
                <w:sz w:val="22"/>
                <w:szCs w:val="22"/>
              </w:rPr>
            </w:pPr>
            <w:r w:rsidRPr="001008DE">
              <w:rPr>
                <w:sz w:val="22"/>
                <w:szCs w:val="22"/>
              </w:rPr>
              <w:t>- Rh faktor</w:t>
            </w:r>
            <w:r w:rsidRPr="001008DE">
              <w:rPr>
                <w:b/>
                <w:color w:val="000000"/>
              </w:rPr>
              <w:t xml:space="preserve"> </w:t>
            </w:r>
          </w:p>
        </w:tc>
      </w:tr>
      <w:tr w:rsidR="00313C38" w:rsidRPr="001008DE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313C38" w:rsidRPr="001008DE" w:rsidRDefault="00313C38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Popis priloga:</w:t>
            </w:r>
          </w:p>
        </w:tc>
        <w:tc>
          <w:tcPr>
            <w:tcW w:w="6870" w:type="dxa"/>
            <w:gridSpan w:val="7"/>
          </w:tcPr>
          <w:p w:rsidR="00313C38" w:rsidRPr="001008DE" w:rsidRDefault="00313C38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Prilog 1. P</w:t>
            </w:r>
            <w:r w:rsidRPr="001008DE">
              <w:rPr>
                <w:rFonts w:ascii="Times New Roman" w:eastAsia="Times New Roman" w:hAnsi="Times New Roman" w:cs="Times New Roman"/>
              </w:rPr>
              <w:t>opis bolesti</w:t>
            </w:r>
            <w:r>
              <w:rPr>
                <w:rFonts w:ascii="Times New Roman" w:eastAsia="Times New Roman" w:hAnsi="Times New Roman" w:cs="Times New Roman"/>
              </w:rPr>
              <w:t xml:space="preserve"> i poremećaja krvožilnog sustava</w:t>
            </w:r>
          </w:p>
          <w:p w:rsidR="00313C38" w:rsidRPr="001008DE" w:rsidRDefault="00313C38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Nastavni listić 2. I</w:t>
            </w:r>
            <w:r w:rsidRPr="001008DE">
              <w:rPr>
                <w:rFonts w:ascii="Times New Roman" w:eastAsia="Times New Roman" w:hAnsi="Times New Roman" w:cs="Times New Roman"/>
              </w:rPr>
              <w:t xml:space="preserve">zlazna kartica 3, 2, 1 </w:t>
            </w:r>
          </w:p>
          <w:p w:rsidR="00313C38" w:rsidRPr="001008DE" w:rsidRDefault="00313C38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008DE">
              <w:rPr>
                <w:rFonts w:ascii="Times New Roman" w:eastAsia="Times New Roman" w:hAnsi="Times New Roman" w:cs="Times New Roman"/>
              </w:rPr>
              <w:t>Nastavni listić 3. KWL tablica</w:t>
            </w:r>
          </w:p>
        </w:tc>
      </w:tr>
    </w:tbl>
    <w:p w:rsidR="00313C38" w:rsidRPr="00583DA5" w:rsidRDefault="00313C38" w:rsidP="00313C38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313C38" w:rsidRPr="00583DA5" w:rsidRDefault="00313C38" w:rsidP="00313C38">
      <w:pPr>
        <w:spacing w:after="200" w:line="276" w:lineRule="auto"/>
        <w:rPr>
          <w:rFonts w:ascii="Times New Roman" w:eastAsia="Times New Roman" w:hAnsi="Times New Roman" w:cs="Times New Roman"/>
        </w:rPr>
      </w:pPr>
      <w:r w:rsidRPr="00583DA5">
        <w:rPr>
          <w:rFonts w:ascii="Times New Roman" w:eastAsia="Times New Roman" w:hAnsi="Times New Roman" w:cs="Times New Roman"/>
        </w:rPr>
        <w:br w:type="page"/>
      </w:r>
    </w:p>
    <w:p w:rsidR="00313C38" w:rsidRPr="00583DA5" w:rsidRDefault="00313C38" w:rsidP="00313C38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583DA5">
        <w:rPr>
          <w:rFonts w:ascii="Times New Roman" w:eastAsia="Times New Roman" w:hAnsi="Times New Roman" w:cs="Times New Roman"/>
          <w:b/>
        </w:rPr>
        <w:lastRenderedPageBreak/>
        <w:t>Prilog 1.</w:t>
      </w:r>
    </w:p>
    <w:p w:rsidR="00313C38" w:rsidRPr="001008DE" w:rsidRDefault="00313C38" w:rsidP="00313C38">
      <w:pPr>
        <w:spacing w:after="0" w:line="360" w:lineRule="auto"/>
        <w:ind w:left="360"/>
        <w:rPr>
          <w:rFonts w:ascii="Times New Roman" w:eastAsia="Times New Roman" w:hAnsi="Times New Roman" w:cs="Times New Roman"/>
        </w:rPr>
      </w:pPr>
    </w:p>
    <w:p w:rsidR="00313C38" w:rsidRPr="00583DA5" w:rsidRDefault="00313C38" w:rsidP="00313C38">
      <w:pPr>
        <w:pStyle w:val="ListParagraph"/>
        <w:numPr>
          <w:ilvl w:val="0"/>
          <w:numId w:val="2"/>
        </w:numPr>
        <w:spacing w:line="360" w:lineRule="auto"/>
        <w:rPr>
          <w:bCs/>
          <w:sz w:val="22"/>
          <w:szCs w:val="22"/>
        </w:rPr>
      </w:pPr>
      <w:r w:rsidRPr="00583DA5">
        <w:rPr>
          <w:bCs/>
          <w:sz w:val="22"/>
          <w:szCs w:val="22"/>
        </w:rPr>
        <w:t>Srčani udar</w:t>
      </w:r>
    </w:p>
    <w:p w:rsidR="00313C38" w:rsidRPr="00583DA5" w:rsidRDefault="00313C38" w:rsidP="00313C38">
      <w:pPr>
        <w:pStyle w:val="ListParagraph"/>
        <w:numPr>
          <w:ilvl w:val="0"/>
          <w:numId w:val="2"/>
        </w:numPr>
        <w:spacing w:line="360" w:lineRule="auto"/>
        <w:rPr>
          <w:bCs/>
          <w:sz w:val="22"/>
          <w:szCs w:val="22"/>
        </w:rPr>
      </w:pPr>
      <w:r w:rsidRPr="00583DA5">
        <w:rPr>
          <w:bCs/>
          <w:sz w:val="22"/>
          <w:szCs w:val="22"/>
        </w:rPr>
        <w:t>Moždani udar</w:t>
      </w:r>
    </w:p>
    <w:p w:rsidR="00313C38" w:rsidRPr="00583DA5" w:rsidRDefault="00313C38" w:rsidP="00313C38">
      <w:pPr>
        <w:pStyle w:val="ListParagraph"/>
        <w:numPr>
          <w:ilvl w:val="0"/>
          <w:numId w:val="2"/>
        </w:numPr>
        <w:spacing w:line="360" w:lineRule="auto"/>
        <w:rPr>
          <w:bCs/>
          <w:sz w:val="22"/>
          <w:szCs w:val="22"/>
        </w:rPr>
      </w:pPr>
      <w:r w:rsidRPr="00583DA5">
        <w:rPr>
          <w:bCs/>
          <w:sz w:val="22"/>
          <w:szCs w:val="22"/>
        </w:rPr>
        <w:t>Poremećaji krvnog tlaka</w:t>
      </w:r>
    </w:p>
    <w:p w:rsidR="00313C38" w:rsidRPr="00583DA5" w:rsidRDefault="00313C38" w:rsidP="00313C38">
      <w:pPr>
        <w:pStyle w:val="ListParagraph"/>
        <w:numPr>
          <w:ilvl w:val="0"/>
          <w:numId w:val="2"/>
        </w:numPr>
        <w:spacing w:line="360" w:lineRule="auto"/>
        <w:rPr>
          <w:bCs/>
          <w:sz w:val="22"/>
          <w:szCs w:val="22"/>
        </w:rPr>
      </w:pPr>
      <w:r w:rsidRPr="00583DA5">
        <w:rPr>
          <w:bCs/>
          <w:sz w:val="22"/>
          <w:szCs w:val="22"/>
        </w:rPr>
        <w:t>Anemija</w:t>
      </w:r>
    </w:p>
    <w:p w:rsidR="00313C38" w:rsidRPr="00583DA5" w:rsidRDefault="00313C38" w:rsidP="00313C38">
      <w:pPr>
        <w:pStyle w:val="ListParagraph"/>
        <w:numPr>
          <w:ilvl w:val="0"/>
          <w:numId w:val="2"/>
        </w:numPr>
        <w:spacing w:line="360" w:lineRule="auto"/>
        <w:rPr>
          <w:bCs/>
          <w:sz w:val="22"/>
          <w:szCs w:val="22"/>
        </w:rPr>
      </w:pPr>
      <w:r w:rsidRPr="00583DA5">
        <w:rPr>
          <w:bCs/>
          <w:sz w:val="22"/>
          <w:szCs w:val="22"/>
        </w:rPr>
        <w:t xml:space="preserve">Leukemija </w:t>
      </w:r>
    </w:p>
    <w:p w:rsidR="00313C38" w:rsidRPr="001008DE" w:rsidRDefault="00313C38" w:rsidP="00313C38">
      <w:pPr>
        <w:pStyle w:val="ListParagraph"/>
        <w:spacing w:line="360" w:lineRule="auto"/>
        <w:rPr>
          <w:b/>
          <w:bCs/>
          <w:sz w:val="22"/>
          <w:szCs w:val="22"/>
        </w:rPr>
      </w:pPr>
    </w:p>
    <w:p w:rsidR="00313C38" w:rsidRDefault="00313C38" w:rsidP="00313C38">
      <w:pPr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</w:p>
    <w:p w:rsidR="00313C38" w:rsidRDefault="00313C38" w:rsidP="00313C38">
      <w:pPr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sym w:font="Wingdings" w:char="F022"/>
      </w:r>
      <w:r>
        <w:rPr>
          <w:rFonts w:ascii="Times New Roman" w:eastAsia="Times New Roman" w:hAnsi="Times New Roman" w:cs="Times New Roman"/>
          <w:b/>
          <w:bCs/>
        </w:rPr>
        <w:t>------------------------------------------------------------------------------------------------------------------------</w:t>
      </w:r>
    </w:p>
    <w:p w:rsidR="00313C38" w:rsidRDefault="00313C38" w:rsidP="00313C38">
      <w:pPr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</w:p>
    <w:p w:rsidR="00313C38" w:rsidRPr="001008DE" w:rsidRDefault="00313C38" w:rsidP="00313C38">
      <w:pPr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  <w:r w:rsidRPr="001008DE">
        <w:rPr>
          <w:rFonts w:ascii="Times New Roman" w:eastAsia="Times New Roman" w:hAnsi="Times New Roman" w:cs="Times New Roman"/>
          <w:b/>
          <w:bCs/>
        </w:rPr>
        <w:t>Nastavni listić 2.</w:t>
      </w:r>
    </w:p>
    <w:p w:rsidR="00313C38" w:rsidRPr="001008DE" w:rsidRDefault="00313C38" w:rsidP="00313C38">
      <w:pPr>
        <w:pStyle w:val="ListParagraph"/>
        <w:spacing w:line="360" w:lineRule="auto"/>
        <w:rPr>
          <w:sz w:val="22"/>
          <w:szCs w:val="22"/>
        </w:rPr>
      </w:pPr>
    </w:p>
    <w:p w:rsidR="00313C38" w:rsidRPr="00583DA5" w:rsidRDefault="00313C38" w:rsidP="00313C38">
      <w:pPr>
        <w:spacing w:after="0" w:line="360" w:lineRule="auto"/>
        <w:rPr>
          <w:rFonts w:ascii="Times New Roman" w:hAnsi="Times New Roman" w:cs="Times New Roman"/>
          <w:b/>
          <w:color w:val="00B050"/>
        </w:rPr>
      </w:pPr>
      <w:r w:rsidRPr="00583DA5">
        <w:rPr>
          <w:rFonts w:ascii="Times New Roman" w:hAnsi="Times New Roman" w:cs="Times New Roman"/>
          <w:b/>
          <w:color w:val="00B050"/>
        </w:rPr>
        <w:t xml:space="preserve">3, 2, 1 </w:t>
      </w:r>
      <w:r>
        <w:rPr>
          <w:rFonts w:ascii="Times New Roman" w:hAnsi="Times New Roman" w:cs="Times New Roman"/>
          <w:b/>
          <w:color w:val="00B050"/>
        </w:rPr>
        <w:t>– kreni!</w:t>
      </w:r>
    </w:p>
    <w:p w:rsidR="00313C38" w:rsidRDefault="00313C38" w:rsidP="00313C3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Ime i prezime _________________________________________________ Razredni odjel _________</w:t>
      </w:r>
    </w:p>
    <w:p w:rsidR="00313C38" w:rsidRPr="001008DE" w:rsidRDefault="00313C38" w:rsidP="00313C38">
      <w:pPr>
        <w:spacing w:after="0" w:line="360" w:lineRule="auto"/>
        <w:rPr>
          <w:rFonts w:ascii="Times New Roman" w:hAnsi="Times New Roman" w:cs="Times New Roman"/>
        </w:rPr>
      </w:pPr>
    </w:p>
    <w:p w:rsidR="00313C38" w:rsidRPr="001008DE" w:rsidRDefault="00313C38" w:rsidP="00313C38">
      <w:pPr>
        <w:spacing w:after="0" w:line="360" w:lineRule="auto"/>
        <w:rPr>
          <w:rFonts w:ascii="Times New Roman" w:hAnsi="Times New Roman" w:cs="Times New Roman"/>
        </w:rPr>
      </w:pPr>
      <w:r w:rsidRPr="001008DE">
        <w:rPr>
          <w:rFonts w:ascii="Times New Roman" w:hAnsi="Times New Roman" w:cs="Times New Roman"/>
          <w:b/>
        </w:rPr>
        <w:t>3.</w:t>
      </w:r>
      <w:r>
        <w:rPr>
          <w:rFonts w:ascii="Times New Roman" w:hAnsi="Times New Roman" w:cs="Times New Roman"/>
        </w:rPr>
        <w:t xml:space="preserve"> Navedi</w:t>
      </w:r>
      <w:r w:rsidRPr="001008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 STVARI KOJE SI ZNAO/</w:t>
      </w:r>
      <w:r w:rsidRPr="001008DE">
        <w:rPr>
          <w:rFonts w:ascii="Times New Roman" w:hAnsi="Times New Roman" w:cs="Times New Roman"/>
        </w:rPr>
        <w:t>ZNALA o današnjoj temi</w:t>
      </w:r>
      <w:r>
        <w:rPr>
          <w:rFonts w:ascii="Times New Roman" w:hAnsi="Times New Roman" w:cs="Times New Roman"/>
        </w:rPr>
        <w:t>.</w:t>
      </w:r>
    </w:p>
    <w:p w:rsidR="00313C38" w:rsidRPr="001008DE" w:rsidRDefault="00313C38" w:rsidP="00313C3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13C38" w:rsidRDefault="00313C38" w:rsidP="00313C38">
      <w:pPr>
        <w:spacing w:after="0" w:line="360" w:lineRule="auto"/>
        <w:rPr>
          <w:rFonts w:ascii="Times New Roman" w:hAnsi="Times New Roman" w:cs="Times New Roman"/>
          <w:b/>
        </w:rPr>
      </w:pPr>
    </w:p>
    <w:p w:rsidR="00313C38" w:rsidRDefault="00313C38" w:rsidP="00313C38">
      <w:pPr>
        <w:spacing w:after="0" w:line="360" w:lineRule="auto"/>
        <w:rPr>
          <w:rFonts w:ascii="Times New Roman" w:hAnsi="Times New Roman" w:cs="Times New Roman"/>
        </w:rPr>
      </w:pPr>
      <w:r w:rsidRPr="001008DE">
        <w:rPr>
          <w:rFonts w:ascii="Times New Roman" w:hAnsi="Times New Roman" w:cs="Times New Roman"/>
          <w:b/>
        </w:rPr>
        <w:t>2.</w:t>
      </w:r>
      <w:r>
        <w:rPr>
          <w:rFonts w:ascii="Times New Roman" w:hAnsi="Times New Roman" w:cs="Times New Roman"/>
        </w:rPr>
        <w:t xml:space="preserve"> Navedi</w:t>
      </w:r>
      <w:r w:rsidRPr="001008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 STVARI KOJE SI DANAS NAUČIO/</w:t>
      </w:r>
      <w:r w:rsidRPr="001008DE">
        <w:rPr>
          <w:rFonts w:ascii="Times New Roman" w:hAnsi="Times New Roman" w:cs="Times New Roman"/>
        </w:rPr>
        <w:t>NAUČILA</w:t>
      </w:r>
      <w:r>
        <w:rPr>
          <w:rFonts w:ascii="Times New Roman" w:hAnsi="Times New Roman" w:cs="Times New Roman"/>
        </w:rPr>
        <w:t>.</w:t>
      </w:r>
    </w:p>
    <w:p w:rsidR="00313C38" w:rsidRDefault="00313C38" w:rsidP="00313C3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p w:rsidR="00313C38" w:rsidRDefault="00313C38" w:rsidP="00313C38">
      <w:pPr>
        <w:spacing w:after="0" w:line="360" w:lineRule="auto"/>
        <w:rPr>
          <w:rFonts w:ascii="Times New Roman" w:hAnsi="Times New Roman" w:cs="Times New Roman"/>
          <w:b/>
        </w:rPr>
      </w:pPr>
    </w:p>
    <w:p w:rsidR="00313C38" w:rsidRPr="001008DE" w:rsidRDefault="00313C38" w:rsidP="00313C38">
      <w:pPr>
        <w:spacing w:after="0" w:line="360" w:lineRule="auto"/>
        <w:rPr>
          <w:rFonts w:ascii="Times New Roman" w:hAnsi="Times New Roman" w:cs="Times New Roman"/>
        </w:rPr>
      </w:pPr>
      <w:r w:rsidRPr="001008DE">
        <w:rPr>
          <w:rFonts w:ascii="Times New Roman" w:hAnsi="Times New Roman" w:cs="Times New Roman"/>
          <w:b/>
        </w:rPr>
        <w:t>1.</w:t>
      </w:r>
      <w:r>
        <w:rPr>
          <w:rFonts w:ascii="Times New Roman" w:hAnsi="Times New Roman" w:cs="Times New Roman"/>
        </w:rPr>
        <w:t xml:space="preserve"> Navedi</w:t>
      </w:r>
      <w:r w:rsidRPr="001008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</w:t>
      </w:r>
      <w:r w:rsidRPr="001008DE">
        <w:rPr>
          <w:rFonts w:ascii="Times New Roman" w:hAnsi="Times New Roman" w:cs="Times New Roman"/>
        </w:rPr>
        <w:t xml:space="preserve"> STVAR O KOJO</w:t>
      </w:r>
      <w:r>
        <w:rPr>
          <w:rFonts w:ascii="Times New Roman" w:hAnsi="Times New Roman" w:cs="Times New Roman"/>
        </w:rPr>
        <w:t xml:space="preserve">J BI HTIO/HTJELA </w:t>
      </w:r>
      <w:r w:rsidRPr="001008DE">
        <w:rPr>
          <w:rFonts w:ascii="Times New Roman" w:hAnsi="Times New Roman" w:cs="Times New Roman"/>
        </w:rPr>
        <w:t>SAZNATI VIŠE</w:t>
      </w:r>
      <w:r>
        <w:rPr>
          <w:rFonts w:ascii="Times New Roman" w:hAnsi="Times New Roman" w:cs="Times New Roman"/>
        </w:rPr>
        <w:t>.</w:t>
      </w:r>
    </w:p>
    <w:p w:rsidR="00313C38" w:rsidRPr="001008DE" w:rsidRDefault="00313C38" w:rsidP="00313C38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</w:p>
    <w:p w:rsidR="00313C38" w:rsidRPr="001008DE" w:rsidRDefault="00313C38" w:rsidP="00313C38">
      <w:pPr>
        <w:pStyle w:val="ListParagraph"/>
        <w:spacing w:line="360" w:lineRule="auto"/>
        <w:rPr>
          <w:sz w:val="22"/>
          <w:szCs w:val="22"/>
        </w:rPr>
      </w:pPr>
    </w:p>
    <w:p w:rsidR="00313C38" w:rsidRDefault="00313C38" w:rsidP="00313C38">
      <w:pPr>
        <w:spacing w:after="200" w:line="276" w:lineRule="auto"/>
        <w:rPr>
          <w:rFonts w:ascii="Times New Roman" w:eastAsia="Times New Roman" w:hAnsi="Times New Roman" w:cs="Times New Roman"/>
        </w:rPr>
      </w:pPr>
      <w:r>
        <w:br w:type="page"/>
      </w:r>
    </w:p>
    <w:p w:rsidR="00313C38" w:rsidRDefault="00313C38" w:rsidP="00313C38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1008DE">
        <w:rPr>
          <w:rFonts w:ascii="Times New Roman" w:hAnsi="Times New Roman" w:cs="Times New Roman"/>
          <w:b/>
          <w:bCs/>
        </w:rPr>
        <w:lastRenderedPageBreak/>
        <w:t>Nastavni listić 3.</w:t>
      </w:r>
    </w:p>
    <w:p w:rsidR="00313C38" w:rsidRPr="001008DE" w:rsidRDefault="00313C38" w:rsidP="00313C38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:rsidR="00313C38" w:rsidRDefault="00313C38" w:rsidP="00313C38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1008DE">
        <w:rPr>
          <w:rFonts w:ascii="Times New Roman" w:hAnsi="Times New Roman" w:cs="Times New Roman"/>
          <w:b/>
          <w:bCs/>
        </w:rPr>
        <w:t>KWL KARTICA</w:t>
      </w:r>
    </w:p>
    <w:p w:rsidR="00313C38" w:rsidRPr="001008DE" w:rsidRDefault="00313C38" w:rsidP="00313C38">
      <w:pPr>
        <w:spacing w:after="0" w:line="36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CellMar>
          <w:left w:w="0" w:type="dxa"/>
          <w:right w:w="0" w:type="dxa"/>
        </w:tblCellMar>
        <w:tblLook w:val="0420"/>
      </w:tblPr>
      <w:tblGrid>
        <w:gridCol w:w="2991"/>
        <w:gridCol w:w="3119"/>
        <w:gridCol w:w="2835"/>
      </w:tblGrid>
      <w:tr w:rsidR="00313C38" w:rsidRPr="001008DE" w:rsidTr="002E4C6C">
        <w:trPr>
          <w:trHeight w:val="334"/>
        </w:trPr>
        <w:tc>
          <w:tcPr>
            <w:tcW w:w="8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313C38" w:rsidRPr="001008DE" w:rsidRDefault="00313C38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  <w:b/>
                <w:bCs/>
              </w:rPr>
              <w:t>TEMA: Krv kao lijek</w:t>
            </w:r>
          </w:p>
        </w:tc>
      </w:tr>
      <w:tr w:rsidR="00313C38" w:rsidRPr="001008DE" w:rsidTr="002E4C6C">
        <w:trPr>
          <w:trHeight w:val="645"/>
        </w:trPr>
        <w:tc>
          <w:tcPr>
            <w:tcW w:w="2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313C38" w:rsidRPr="00583DA5" w:rsidRDefault="00313C38" w:rsidP="002E4C6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583DA5">
              <w:rPr>
                <w:rFonts w:ascii="Times New Roman" w:hAnsi="Times New Roman" w:cs="Times New Roman"/>
                <w:bCs/>
              </w:rPr>
              <w:t>ŠTO</w:t>
            </w:r>
            <w:r w:rsidRPr="00583DA5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r w:rsidRPr="00583DA5">
              <w:rPr>
                <w:rFonts w:ascii="Times New Roman" w:hAnsi="Times New Roman" w:cs="Times New Roman"/>
                <w:bCs/>
              </w:rPr>
              <w:t>ZNAM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313C38" w:rsidRPr="00583DA5" w:rsidRDefault="00313C38" w:rsidP="002E4C6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583DA5">
              <w:rPr>
                <w:rFonts w:ascii="Times New Roman" w:hAnsi="Times New Roman" w:cs="Times New Roman"/>
                <w:bCs/>
              </w:rPr>
              <w:t>ŠTO</w:t>
            </w:r>
            <w:r w:rsidRPr="00583DA5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r w:rsidRPr="00583DA5">
              <w:rPr>
                <w:rFonts w:ascii="Times New Roman" w:hAnsi="Times New Roman" w:cs="Times New Roman"/>
                <w:bCs/>
              </w:rPr>
              <w:t>ŽELIM</w:t>
            </w:r>
            <w:r w:rsidRPr="00583DA5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r w:rsidRPr="00583DA5">
              <w:rPr>
                <w:rFonts w:ascii="Times New Roman" w:hAnsi="Times New Roman" w:cs="Times New Roman"/>
                <w:bCs/>
              </w:rPr>
              <w:t>NAUČITI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313C38" w:rsidRPr="00583DA5" w:rsidRDefault="00313C38" w:rsidP="002E4C6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583DA5">
              <w:rPr>
                <w:rFonts w:ascii="Times New Roman" w:hAnsi="Times New Roman" w:cs="Times New Roman"/>
                <w:bCs/>
              </w:rPr>
              <w:t>ŠTO</w:t>
            </w:r>
            <w:r w:rsidRPr="00583DA5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r w:rsidRPr="00583DA5">
              <w:rPr>
                <w:rFonts w:ascii="Times New Roman" w:hAnsi="Times New Roman" w:cs="Times New Roman"/>
                <w:bCs/>
              </w:rPr>
              <w:t>SAM</w:t>
            </w:r>
            <w:r w:rsidRPr="00583DA5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r w:rsidRPr="00583DA5">
              <w:rPr>
                <w:rFonts w:ascii="Times New Roman" w:hAnsi="Times New Roman" w:cs="Times New Roman"/>
                <w:bCs/>
              </w:rPr>
              <w:t>NAUČIO/NAUČILA</w:t>
            </w:r>
          </w:p>
        </w:tc>
      </w:tr>
      <w:tr w:rsidR="00313C38" w:rsidRPr="001008DE" w:rsidTr="002E4C6C">
        <w:trPr>
          <w:trHeight w:val="599"/>
        </w:trPr>
        <w:tc>
          <w:tcPr>
            <w:tcW w:w="2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3C38" w:rsidRPr="001008DE" w:rsidRDefault="00313C38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13C38" w:rsidRPr="001008DE" w:rsidRDefault="00313C38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13C38" w:rsidRPr="001008DE" w:rsidRDefault="00313C38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13C38" w:rsidRPr="001008DE" w:rsidRDefault="00313C38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13C38" w:rsidRPr="001008DE" w:rsidRDefault="00313C38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13C38" w:rsidRPr="001008DE" w:rsidRDefault="00313C38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13C38" w:rsidRPr="001008DE" w:rsidRDefault="00313C38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13C38" w:rsidRPr="001008DE" w:rsidRDefault="00313C38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13C38" w:rsidRPr="001008DE" w:rsidRDefault="00313C38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3C38" w:rsidRPr="001008DE" w:rsidRDefault="00313C38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3C38" w:rsidRPr="001008DE" w:rsidRDefault="00313C38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313C38" w:rsidRPr="001008DE" w:rsidRDefault="00313C38" w:rsidP="00313C38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0210F5" w:rsidRDefault="00313C38"/>
    <w:sectPr w:rsidR="000210F5" w:rsidSect="00EE5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95FD5"/>
    <w:multiLevelType w:val="hybridMultilevel"/>
    <w:tmpl w:val="EEE68B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A602E1"/>
    <w:multiLevelType w:val="multilevel"/>
    <w:tmpl w:val="2E76B7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570D465F"/>
    <w:multiLevelType w:val="hybridMultilevel"/>
    <w:tmpl w:val="DFCC1E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313C38"/>
    <w:rsid w:val="00313C38"/>
    <w:rsid w:val="00D77B78"/>
    <w:rsid w:val="00E430E3"/>
    <w:rsid w:val="00EE5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C38"/>
    <w:pPr>
      <w:spacing w:after="160" w:line="256" w:lineRule="auto"/>
    </w:pPr>
    <w:rPr>
      <w:rFonts w:ascii="Calibri" w:eastAsia="Calibri" w:hAnsi="Calibri" w:cs="Calibri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313C38"/>
    <w:pPr>
      <w:spacing w:after="160" w:line="256" w:lineRule="auto"/>
    </w:pPr>
    <w:rPr>
      <w:rFonts w:ascii="Calibri" w:eastAsia="Calibri" w:hAnsi="Calibri" w:cs="Calibri"/>
      <w:lang w:eastAsia="hr-HR"/>
    </w:rPr>
  </w:style>
  <w:style w:type="paragraph" w:styleId="ListParagraph">
    <w:name w:val="List Paragraph"/>
    <w:basedOn w:val="Normal"/>
    <w:uiPriority w:val="34"/>
    <w:qFormat/>
    <w:rsid w:val="00313C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13C3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noit.com/" TargetMode="External"/><Relationship Id="rId5" Type="http://schemas.openxmlformats.org/officeDocument/2006/relationships/hyperlink" Target="http://linoit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1315</Words>
  <Characters>7502</Characters>
  <Application>Microsoft Office Word</Application>
  <DocSecurity>0</DocSecurity>
  <Lines>62</Lines>
  <Paragraphs>17</Paragraphs>
  <ScaleCrop>false</ScaleCrop>
  <Company/>
  <LinksUpToDate>false</LinksUpToDate>
  <CharactersWithSpaces>8800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sk-mpovalec</dc:creator>
  <cp:lastModifiedBy>sk-mpovalec</cp:lastModifiedBy>
  <cp:revision>1</cp:revision>
  <dcterms:created xsi:type="dcterms:W3CDTF">2020-08-12T11:22:00Z</dcterms:created>
  <dcterms:modified xsi:type="dcterms:W3CDTF">2020-08-12T11:22:00Z</dcterms:modified>
</cp:coreProperties>
</file>